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91F25" w14:textId="77777777" w:rsidR="008865B9" w:rsidRPr="00E3611D" w:rsidRDefault="008865B9" w:rsidP="00E3611D">
      <w:pPr>
        <w:autoSpaceDE w:val="0"/>
        <w:autoSpaceDN w:val="0"/>
        <w:adjustRightInd w:val="0"/>
        <w:contextualSpacing/>
        <w:outlineLvl w:val="0"/>
        <w:rPr>
          <w:rFonts w:ascii="Arial Narrow" w:hAnsi="Arial Narrow"/>
          <w:caps/>
          <w:noProof/>
        </w:rPr>
      </w:pPr>
      <w:r w:rsidRPr="00E3611D">
        <w:rPr>
          <w:rFonts w:ascii="Arial Narrow" w:hAnsi="Arial Narrow"/>
          <w:caps/>
          <w:noProof/>
        </w:rPr>
        <w:t>PROCESS INTEGRATION</w:t>
      </w:r>
    </w:p>
    <w:p w14:paraId="08DC7AF4" w14:textId="4CE137ED" w:rsidR="008865B9" w:rsidRPr="00E3611D" w:rsidRDefault="008865B9" w:rsidP="00E3611D">
      <w:pPr>
        <w:autoSpaceDE w:val="0"/>
        <w:autoSpaceDN w:val="0"/>
        <w:adjustRightInd w:val="0"/>
        <w:contextualSpacing/>
        <w:outlineLvl w:val="0"/>
        <w:rPr>
          <w:rFonts w:ascii="Arial Narrow" w:hAnsi="Arial Narrow"/>
          <w:noProof/>
        </w:rPr>
      </w:pPr>
      <w:r w:rsidRPr="00E3611D">
        <w:rPr>
          <w:rFonts w:ascii="Arial Narrow" w:hAnsi="Arial Narrow"/>
          <w:caps/>
          <w:noProof/>
        </w:rPr>
        <w:t>INSTRUMENTATION AND CONTROL FOR PROCESS SYSTEMS</w:t>
      </w:r>
    </w:p>
    <w:p w14:paraId="0D659D93" w14:textId="7D653C19" w:rsidR="008865B9" w:rsidRPr="00E3611D" w:rsidRDefault="008865B9" w:rsidP="00E3611D">
      <w:pPr>
        <w:autoSpaceDE w:val="0"/>
        <w:autoSpaceDN w:val="0"/>
        <w:adjustRightInd w:val="0"/>
        <w:contextualSpacing/>
        <w:outlineLvl w:val="0"/>
        <w:rPr>
          <w:rFonts w:ascii="Arial Narrow" w:hAnsi="Arial Narrow"/>
          <w:noProof/>
        </w:rPr>
      </w:pPr>
      <w:r w:rsidRPr="00E3611D">
        <w:rPr>
          <w:rFonts w:ascii="Arial Narrow" w:hAnsi="Arial Narrow"/>
          <w:noProof/>
        </w:rPr>
        <w:t>FEED STUDY REQUIREMENTS</w:t>
      </w:r>
      <w:r w:rsidR="00E3611D" w:rsidRPr="00E3611D">
        <w:rPr>
          <w:rFonts w:ascii="Arial Narrow" w:hAnsi="Arial Narrow"/>
          <w:noProof/>
        </w:rPr>
        <w:t xml:space="preserve"> TO DEVELOP </w:t>
      </w:r>
      <w:r w:rsidR="00211633">
        <w:rPr>
          <w:rFonts w:ascii="Arial Narrow" w:hAnsi="Arial Narrow"/>
          <w:noProof/>
        </w:rPr>
        <w:t xml:space="preserve">AN </w:t>
      </w:r>
      <w:r w:rsidR="0042159D" w:rsidRPr="00E3611D">
        <w:rPr>
          <w:rFonts w:ascii="Arial Narrow" w:hAnsi="Arial Narrow"/>
          <w:noProof/>
        </w:rPr>
        <w:t>IFB PACKAGE</w:t>
      </w:r>
      <w:r w:rsidR="00E3611D">
        <w:rPr>
          <w:rFonts w:ascii="Arial Narrow" w:hAnsi="Arial Narrow"/>
          <w:noProof/>
        </w:rPr>
        <w:t xml:space="preserve"> TEMPLATE</w:t>
      </w:r>
      <w:r w:rsidR="00211633">
        <w:rPr>
          <w:rFonts w:ascii="Arial Narrow" w:hAnsi="Arial Narrow"/>
          <w:noProof/>
        </w:rPr>
        <w:t xml:space="preserve"> (SUCH AS DIV 40)</w:t>
      </w:r>
      <w:bookmarkStart w:id="0" w:name="_GoBack"/>
      <w:bookmarkEnd w:id="0"/>
    </w:p>
    <w:p w14:paraId="0E5AD1B5" w14:textId="77777777" w:rsidR="008865B9" w:rsidRPr="00E3611D" w:rsidRDefault="008865B9" w:rsidP="00E3611D">
      <w:pPr>
        <w:autoSpaceDE w:val="0"/>
        <w:autoSpaceDN w:val="0"/>
        <w:adjustRightInd w:val="0"/>
        <w:contextualSpacing/>
        <w:rPr>
          <w:rFonts w:ascii="Arial Narrow" w:hAnsi="Arial Narrow"/>
          <w:noProof/>
        </w:rPr>
      </w:pPr>
    </w:p>
    <w:p w14:paraId="4D2BB88D" w14:textId="77777777" w:rsidR="008865B9" w:rsidRPr="00E3611D" w:rsidRDefault="008865B9" w:rsidP="00E3611D">
      <w:pPr>
        <w:autoSpaceDE w:val="0"/>
        <w:autoSpaceDN w:val="0"/>
        <w:adjustRightInd w:val="0"/>
        <w:contextualSpacing/>
        <w:rPr>
          <w:rFonts w:ascii="Arial Narrow" w:hAnsi="Arial Narrow"/>
          <w:noProof/>
        </w:rPr>
      </w:pPr>
      <w:r w:rsidRPr="00E3611D">
        <w:rPr>
          <w:rFonts w:ascii="Arial Narrow" w:hAnsi="Arial Narrow"/>
          <w:noProof/>
        </w:rPr>
        <w:t>**************************************************************************************************************************</w:t>
      </w:r>
    </w:p>
    <w:p w14:paraId="2153C65D" w14:textId="77777777" w:rsidR="008865B9" w:rsidRPr="00E3611D" w:rsidRDefault="008865B9" w:rsidP="00E3611D">
      <w:pPr>
        <w:autoSpaceDE w:val="0"/>
        <w:autoSpaceDN w:val="0"/>
        <w:adjustRightInd w:val="0"/>
        <w:contextualSpacing/>
        <w:rPr>
          <w:rFonts w:ascii="Arial Narrow" w:hAnsi="Arial Narrow"/>
          <w:noProof/>
        </w:rPr>
      </w:pPr>
      <w:r w:rsidRPr="00E3611D">
        <w:rPr>
          <w:rFonts w:ascii="Arial Narrow" w:hAnsi="Arial Narrow"/>
          <w:noProof/>
        </w:rPr>
        <w:t>Because this is a master specification</w:t>
      </w:r>
      <w:r w:rsidR="00E73A49" w:rsidRPr="00E3611D">
        <w:rPr>
          <w:rFonts w:ascii="Arial Narrow" w:hAnsi="Arial Narrow"/>
          <w:noProof/>
        </w:rPr>
        <w:t xml:space="preserve"> </w:t>
      </w:r>
      <w:r w:rsidR="00E73A49" w:rsidRPr="00E3611D">
        <w:rPr>
          <w:rFonts w:ascii="Arial Narrow" w:hAnsi="Arial Narrow"/>
          <w:i/>
          <w:noProof/>
        </w:rPr>
        <w:t>template</w:t>
      </w:r>
      <w:r w:rsidRPr="00E3611D">
        <w:rPr>
          <w:rFonts w:ascii="Arial Narrow" w:hAnsi="Arial Narrow"/>
          <w:noProof/>
        </w:rPr>
        <w:t>, it may contain information unrelated to your project. Read it thoroughly and revise it as necessary to meet project requirements.</w:t>
      </w:r>
    </w:p>
    <w:p w14:paraId="25EDA45F" w14:textId="77777777" w:rsidR="008865B9" w:rsidRPr="00E3611D" w:rsidRDefault="008865B9" w:rsidP="00E3611D">
      <w:pPr>
        <w:autoSpaceDE w:val="0"/>
        <w:autoSpaceDN w:val="0"/>
        <w:adjustRightInd w:val="0"/>
        <w:contextualSpacing/>
        <w:rPr>
          <w:rFonts w:ascii="Arial Narrow" w:hAnsi="Arial Narrow"/>
          <w:noProof/>
        </w:rPr>
      </w:pPr>
    </w:p>
    <w:p w14:paraId="28C78809" w14:textId="77777777" w:rsidR="008865B9" w:rsidRPr="00E3611D" w:rsidRDefault="008865B9" w:rsidP="00E3611D">
      <w:pPr>
        <w:autoSpaceDE w:val="0"/>
        <w:autoSpaceDN w:val="0"/>
        <w:adjustRightInd w:val="0"/>
        <w:contextualSpacing/>
        <w:rPr>
          <w:rFonts w:ascii="Arial Narrow" w:hAnsi="Arial Narrow"/>
          <w:noProof/>
        </w:rPr>
      </w:pPr>
      <w:r w:rsidRPr="00E3611D">
        <w:rPr>
          <w:rFonts w:ascii="Arial Narrow" w:hAnsi="Arial Narrow"/>
          <w:noProof/>
        </w:rPr>
        <w:t>This Specification attempts to define the baseline requi</w:t>
      </w:r>
      <w:r w:rsidR="0042159D" w:rsidRPr="00E3611D">
        <w:rPr>
          <w:rFonts w:ascii="Arial Narrow" w:hAnsi="Arial Narrow"/>
          <w:noProof/>
        </w:rPr>
        <w:t xml:space="preserve">rements for </w:t>
      </w:r>
      <w:r w:rsidR="00E73A49" w:rsidRPr="00E3611D">
        <w:rPr>
          <w:rFonts w:ascii="Arial Narrow" w:hAnsi="Arial Narrow"/>
          <w:noProof/>
        </w:rPr>
        <w:t xml:space="preserve">services to build scope for an </w:t>
      </w:r>
      <w:r w:rsidR="0042159D" w:rsidRPr="00E3611D">
        <w:rPr>
          <w:rFonts w:ascii="Arial Narrow" w:hAnsi="Arial Narrow"/>
          <w:noProof/>
        </w:rPr>
        <w:t>industrial type Distributed Control System for use in process automation.</w:t>
      </w:r>
    </w:p>
    <w:p w14:paraId="09BA8B9A" w14:textId="77777777" w:rsidR="008865B9" w:rsidRPr="00E3611D" w:rsidRDefault="008865B9" w:rsidP="00E3611D">
      <w:pPr>
        <w:autoSpaceDE w:val="0"/>
        <w:autoSpaceDN w:val="0"/>
        <w:adjustRightInd w:val="0"/>
        <w:contextualSpacing/>
        <w:rPr>
          <w:rFonts w:ascii="Arial Narrow" w:hAnsi="Arial Narrow"/>
          <w:noProof/>
        </w:rPr>
      </w:pPr>
      <w:r w:rsidRPr="00E3611D">
        <w:rPr>
          <w:rFonts w:ascii="Arial Narrow" w:hAnsi="Arial Narrow"/>
          <w:noProof/>
        </w:rPr>
        <w:t>**************************************************************************************************************************</w:t>
      </w:r>
    </w:p>
    <w:p w14:paraId="548A4D9D" w14:textId="77777777" w:rsidR="008865B9" w:rsidRPr="00E3611D" w:rsidRDefault="008865B9" w:rsidP="00E3611D">
      <w:pPr>
        <w:rPr>
          <w:rFonts w:ascii="Arial Narrow" w:hAnsi="Arial Narrow" w:cs="Arial"/>
          <w:noProof/>
        </w:rPr>
      </w:pPr>
    </w:p>
    <w:p w14:paraId="58D0627D" w14:textId="77777777" w:rsidR="008865B9" w:rsidRDefault="008865B9" w:rsidP="00E3611D">
      <w:pPr>
        <w:rPr>
          <w:rFonts w:ascii="Arial Narrow" w:hAnsi="Arial Narrow" w:cs="Arial"/>
          <w:b/>
          <w:noProof/>
        </w:rPr>
      </w:pPr>
      <w:r w:rsidRPr="00E3611D">
        <w:rPr>
          <w:rFonts w:ascii="Arial Narrow" w:hAnsi="Arial Narrow" w:cs="Arial"/>
          <w:b/>
          <w:noProof/>
        </w:rPr>
        <w:t>PART 1 GENERAL</w:t>
      </w:r>
    </w:p>
    <w:p w14:paraId="7DC2B8EB" w14:textId="77777777" w:rsidR="00E3611D" w:rsidRPr="00E3611D" w:rsidRDefault="00E3611D" w:rsidP="00E3611D">
      <w:pPr>
        <w:rPr>
          <w:rFonts w:ascii="Arial Narrow" w:hAnsi="Arial Narrow" w:cs="Arial"/>
          <w:b/>
          <w:noProof/>
        </w:rPr>
      </w:pPr>
    </w:p>
    <w:p w14:paraId="4D5F492D" w14:textId="77777777" w:rsidR="00806127" w:rsidRPr="00E3611D" w:rsidRDefault="00806127" w:rsidP="00E3611D">
      <w:pPr>
        <w:pStyle w:val="ListParagraph"/>
        <w:numPr>
          <w:ilvl w:val="1"/>
          <w:numId w:val="1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THE REQUIREMENT</w:t>
      </w:r>
    </w:p>
    <w:p w14:paraId="5B870F2C" w14:textId="77777777" w:rsidR="0042159D" w:rsidRPr="00E3611D" w:rsidRDefault="0042159D" w:rsidP="00E3611D">
      <w:pPr>
        <w:rPr>
          <w:rFonts w:ascii="Arial Narrow" w:hAnsi="Arial Narrow" w:cs="Arial"/>
          <w:noProof/>
        </w:rPr>
      </w:pPr>
      <w:r w:rsidRPr="00E3611D">
        <w:rPr>
          <w:rFonts w:ascii="Arial Narrow" w:hAnsi="Arial Narrow" w:cs="Arial"/>
          <w:noProof/>
        </w:rPr>
        <w:t xml:space="preserve">The scope is for the services to obtain detailed information and the generation a set of documentation which will be used for a </w:t>
      </w:r>
      <w:r w:rsidR="00E73A49" w:rsidRPr="00E3611D">
        <w:rPr>
          <w:rFonts w:ascii="Arial Narrow" w:hAnsi="Arial Narrow" w:cs="Arial"/>
          <w:noProof/>
        </w:rPr>
        <w:t>XXXXX system</w:t>
      </w:r>
      <w:r w:rsidRPr="00E3611D">
        <w:rPr>
          <w:rFonts w:ascii="Arial Narrow" w:hAnsi="Arial Narrow" w:cs="Arial"/>
          <w:noProof/>
        </w:rPr>
        <w:t xml:space="preserve"> at the XXXXX site. This process involves three distinct events; on-site data gathering, off-site document generation, and </w:t>
      </w:r>
      <w:r w:rsidR="00EA1338" w:rsidRPr="00E3611D">
        <w:rPr>
          <w:rFonts w:ascii="Arial Narrow" w:hAnsi="Arial Narrow" w:cs="Arial"/>
          <w:noProof/>
        </w:rPr>
        <w:t xml:space="preserve">one (1) </w:t>
      </w:r>
      <w:r w:rsidR="00E73A49" w:rsidRPr="00E3611D">
        <w:rPr>
          <w:rFonts w:ascii="Arial Narrow" w:hAnsi="Arial Narrow" w:cs="Arial"/>
          <w:noProof/>
        </w:rPr>
        <w:t>approval cycle for defined submittals.</w:t>
      </w:r>
    </w:p>
    <w:p w14:paraId="675E044B" w14:textId="77777777" w:rsidR="0042159D" w:rsidRPr="00E3611D" w:rsidRDefault="0042159D" w:rsidP="00E3611D">
      <w:pPr>
        <w:rPr>
          <w:rFonts w:ascii="Arial Narrow" w:hAnsi="Arial Narrow" w:cs="Arial"/>
          <w:noProof/>
        </w:rPr>
      </w:pPr>
    </w:p>
    <w:p w14:paraId="1CD78E03" w14:textId="77777777" w:rsidR="00BC6364" w:rsidRPr="00E3611D" w:rsidRDefault="0042159D" w:rsidP="00E3611D">
      <w:pPr>
        <w:rPr>
          <w:rFonts w:ascii="Arial Narrow" w:hAnsi="Arial Narrow" w:cs="Arial"/>
          <w:noProof/>
        </w:rPr>
      </w:pPr>
      <w:r w:rsidRPr="00E3611D">
        <w:rPr>
          <w:rFonts w:ascii="Arial Narrow" w:hAnsi="Arial Narrow" w:cs="Arial"/>
          <w:noProof/>
        </w:rPr>
        <w:t xml:space="preserve">This data collection shall be done in accordance with the agreed-upon methods defined by the purchaser and the bidder. The generated documentation set will contain </w:t>
      </w:r>
      <w:r w:rsidR="00EA1338" w:rsidRPr="00E3611D">
        <w:rPr>
          <w:rFonts w:ascii="Arial Narrow" w:hAnsi="Arial Narrow" w:cs="Arial"/>
          <w:noProof/>
        </w:rPr>
        <w:t>recommendations</w:t>
      </w:r>
      <w:r w:rsidRPr="00E3611D">
        <w:rPr>
          <w:rFonts w:ascii="Arial Narrow" w:hAnsi="Arial Narrow" w:cs="Arial"/>
          <w:noProof/>
        </w:rPr>
        <w:t xml:space="preserve"> regarding specific control strategy for the scope of work with the listed equipment. </w:t>
      </w:r>
    </w:p>
    <w:p w14:paraId="146FB7A0" w14:textId="77777777" w:rsidR="00BC6364" w:rsidRPr="00E3611D" w:rsidRDefault="00BC6364" w:rsidP="00E3611D">
      <w:pPr>
        <w:rPr>
          <w:rFonts w:ascii="Arial Narrow" w:hAnsi="Arial Narrow" w:cs="Arial"/>
          <w:noProof/>
        </w:rPr>
      </w:pPr>
    </w:p>
    <w:p w14:paraId="1CE420E3" w14:textId="77777777" w:rsidR="00806127" w:rsidRPr="00E3611D" w:rsidRDefault="00806127" w:rsidP="00E3611D">
      <w:pPr>
        <w:pStyle w:val="ListParagraph"/>
        <w:numPr>
          <w:ilvl w:val="1"/>
          <w:numId w:val="1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REFERENCE SPECIFICATIONS, CODES, AND STANDARDS</w:t>
      </w:r>
    </w:p>
    <w:p w14:paraId="76CE5AEF" w14:textId="77777777" w:rsidR="00BC6364" w:rsidRPr="00E3611D" w:rsidRDefault="00BC6364" w:rsidP="00E3611D">
      <w:pPr>
        <w:rPr>
          <w:rFonts w:ascii="Arial Narrow" w:hAnsi="Arial Narrow" w:cs="Arial"/>
          <w:noProof/>
        </w:rPr>
      </w:pPr>
      <w:r w:rsidRPr="00E3611D">
        <w:rPr>
          <w:rFonts w:ascii="Arial Narrow" w:hAnsi="Arial Narrow" w:cs="Arial"/>
          <w:noProof/>
        </w:rPr>
        <w:t>To be determined during initial workshops.</w:t>
      </w:r>
    </w:p>
    <w:p w14:paraId="6583850C" w14:textId="77777777" w:rsidR="00BC6364" w:rsidRPr="00E3611D" w:rsidRDefault="00BC6364" w:rsidP="00E3611D">
      <w:pPr>
        <w:rPr>
          <w:rFonts w:ascii="Arial Narrow" w:hAnsi="Arial Narrow" w:cs="Arial"/>
          <w:noProof/>
        </w:rPr>
      </w:pPr>
      <w:r w:rsidRPr="00E3611D">
        <w:rPr>
          <w:rFonts w:ascii="Arial Narrow" w:hAnsi="Arial Narrow" w:cs="Arial"/>
          <w:noProof/>
        </w:rPr>
        <w:t>Relevant standards and/or codes are to be recommended in the submitted documentation set.</w:t>
      </w:r>
    </w:p>
    <w:p w14:paraId="019411E1" w14:textId="77777777" w:rsidR="00BC6364" w:rsidRPr="00E3611D" w:rsidRDefault="00BC6364" w:rsidP="00E3611D">
      <w:pPr>
        <w:rPr>
          <w:rFonts w:ascii="Arial Narrow" w:hAnsi="Arial Narrow" w:cs="Arial"/>
          <w:noProof/>
        </w:rPr>
      </w:pPr>
    </w:p>
    <w:p w14:paraId="287E8329" w14:textId="77777777" w:rsidR="008865B9" w:rsidRPr="00E3611D" w:rsidRDefault="00806127" w:rsidP="00E3611D">
      <w:pPr>
        <w:pStyle w:val="ListParagraph"/>
        <w:numPr>
          <w:ilvl w:val="1"/>
          <w:numId w:val="1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SUBMITTALS</w:t>
      </w:r>
    </w:p>
    <w:p w14:paraId="187A8BFF" w14:textId="77777777" w:rsidR="005A3E90" w:rsidRPr="00E3611D" w:rsidRDefault="00BC6364" w:rsidP="00E3611D">
      <w:pPr>
        <w:rPr>
          <w:rFonts w:ascii="Arial Narrow" w:hAnsi="Arial Narrow" w:cs="Arial"/>
          <w:noProof/>
        </w:rPr>
      </w:pPr>
      <w:r w:rsidRPr="00E3611D">
        <w:rPr>
          <w:rFonts w:ascii="Arial Narrow" w:hAnsi="Arial Narrow" w:cs="Arial"/>
          <w:noProof/>
        </w:rPr>
        <w:t>The following documentation will be submitted in electronic form to the purchaser:</w:t>
      </w:r>
    </w:p>
    <w:p w14:paraId="30597B49" w14:textId="77777777" w:rsidR="008E17B7" w:rsidRPr="00E3611D" w:rsidRDefault="008E17B7" w:rsidP="00E3611D">
      <w:pPr>
        <w:rPr>
          <w:rFonts w:ascii="Arial Narrow" w:hAnsi="Arial Narrow" w:cs="Arial"/>
          <w:noProof/>
        </w:rPr>
      </w:pPr>
    </w:p>
    <w:p w14:paraId="73DB5FD8" w14:textId="767EED07" w:rsidR="00BC6364" w:rsidRPr="00E3611D" w:rsidRDefault="00BC6364" w:rsidP="00E3611D">
      <w:pPr>
        <w:pStyle w:val="ListParagraph"/>
        <w:numPr>
          <w:ilvl w:val="0"/>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Us</w:t>
      </w:r>
      <w:r w:rsidR="00222A02" w:rsidRPr="00E3611D">
        <w:rPr>
          <w:rFonts w:ascii="Arial Narrow" w:hAnsi="Arial Narrow" w:cs="Arial"/>
          <w:noProof/>
          <w:sz w:val="24"/>
          <w:szCs w:val="24"/>
          <w:lang w:val="en-US"/>
        </w:rPr>
        <w:t>er Requirements Specification</w:t>
      </w:r>
    </w:p>
    <w:p w14:paraId="41F8CC21" w14:textId="77777777" w:rsidR="00EA1338" w:rsidRPr="00E3611D" w:rsidRDefault="00BC6364" w:rsidP="00E3611D">
      <w:pPr>
        <w:pStyle w:val="ListParagraph"/>
        <w:numPr>
          <w:ilvl w:val="0"/>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 xml:space="preserve">Functional Requirements Specification </w:t>
      </w:r>
      <w:r w:rsidR="00EA1338" w:rsidRPr="00E3611D">
        <w:rPr>
          <w:rFonts w:ascii="Arial Narrow" w:hAnsi="Arial Narrow" w:cs="Arial"/>
          <w:noProof/>
          <w:sz w:val="24"/>
          <w:szCs w:val="24"/>
          <w:lang w:val="en-US"/>
        </w:rPr>
        <w:t>containing:</w:t>
      </w:r>
    </w:p>
    <w:p w14:paraId="00BBEA61" w14:textId="77777777" w:rsidR="00EA1338" w:rsidRPr="00E3611D" w:rsidRDefault="00EA1338" w:rsidP="00E3611D">
      <w:pPr>
        <w:pStyle w:val="ListParagraph"/>
        <w:numPr>
          <w:ilvl w:val="1"/>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 xml:space="preserve">Preliminary System </w:t>
      </w:r>
      <w:r w:rsidR="008E17B7" w:rsidRPr="00E3611D">
        <w:rPr>
          <w:rFonts w:ascii="Arial Narrow" w:hAnsi="Arial Narrow" w:cs="Arial"/>
          <w:noProof/>
          <w:sz w:val="24"/>
          <w:szCs w:val="24"/>
          <w:lang w:val="en-US"/>
        </w:rPr>
        <w:t>Architecture</w:t>
      </w:r>
    </w:p>
    <w:p w14:paraId="441B3D4A" w14:textId="77777777" w:rsidR="008E17B7" w:rsidRPr="00E3611D" w:rsidRDefault="008E17B7" w:rsidP="00E3611D">
      <w:pPr>
        <w:pStyle w:val="ListParagraph"/>
        <w:numPr>
          <w:ilvl w:val="1"/>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Preliminary Bill of Materials</w:t>
      </w:r>
    </w:p>
    <w:p w14:paraId="640B269C" w14:textId="77777777" w:rsidR="008E17B7" w:rsidRPr="00E3611D" w:rsidRDefault="008E17B7" w:rsidP="00E3611D">
      <w:pPr>
        <w:pStyle w:val="ListParagraph"/>
        <w:numPr>
          <w:ilvl w:val="0"/>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System Standards Document for Software Design</w:t>
      </w:r>
    </w:p>
    <w:p w14:paraId="1AD5151A" w14:textId="77777777" w:rsidR="008E17B7" w:rsidRPr="00E3611D" w:rsidRDefault="008E17B7" w:rsidP="00E3611D">
      <w:pPr>
        <w:pStyle w:val="ListParagraph"/>
        <w:numPr>
          <w:ilvl w:val="0"/>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Commercial Estimation</w:t>
      </w:r>
    </w:p>
    <w:p w14:paraId="7B974588" w14:textId="77777777" w:rsidR="00EA1338" w:rsidRPr="00E3611D" w:rsidRDefault="00EA1338" w:rsidP="00E3611D">
      <w:pPr>
        <w:pStyle w:val="ListParagraph"/>
        <w:numPr>
          <w:ilvl w:val="1"/>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 xml:space="preserve">Conceptual </w:t>
      </w:r>
      <w:r w:rsidR="008E17B7" w:rsidRPr="00E3611D">
        <w:rPr>
          <w:rFonts w:ascii="Arial Narrow" w:hAnsi="Arial Narrow" w:cs="Arial"/>
          <w:noProof/>
          <w:sz w:val="24"/>
          <w:szCs w:val="24"/>
          <w:lang w:val="en-US"/>
        </w:rPr>
        <w:t>Schedule</w:t>
      </w:r>
      <w:r w:rsidRPr="00E3611D">
        <w:rPr>
          <w:rFonts w:ascii="Arial Narrow" w:hAnsi="Arial Narrow" w:cs="Arial"/>
          <w:noProof/>
          <w:sz w:val="24"/>
          <w:szCs w:val="24"/>
          <w:lang w:val="en-US"/>
        </w:rPr>
        <w:t xml:space="preserve"> of Implementation</w:t>
      </w:r>
    </w:p>
    <w:p w14:paraId="7553705C" w14:textId="1685FC5C" w:rsidR="008E17B7" w:rsidRPr="00E3611D" w:rsidRDefault="008E17B7" w:rsidP="00E3611D">
      <w:pPr>
        <w:pStyle w:val="ListParagraph"/>
        <w:numPr>
          <w:ilvl w:val="1"/>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Reco</w:t>
      </w:r>
      <w:r w:rsidR="00E0391E" w:rsidRPr="00E3611D">
        <w:rPr>
          <w:rFonts w:ascii="Arial Narrow" w:hAnsi="Arial Narrow" w:cs="Arial"/>
          <w:noProof/>
          <w:sz w:val="24"/>
          <w:szCs w:val="24"/>
          <w:lang w:val="en-US"/>
        </w:rPr>
        <w:t>mmendation of migration strategy (if applicable)</w:t>
      </w:r>
    </w:p>
    <w:p w14:paraId="1D0A604D" w14:textId="77777777" w:rsidR="008E17B7" w:rsidRPr="00E3611D" w:rsidRDefault="008E17B7" w:rsidP="00E3611D">
      <w:pPr>
        <w:pStyle w:val="ListParagraph"/>
        <w:numPr>
          <w:ilvl w:val="2"/>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Rip-replace</w:t>
      </w:r>
    </w:p>
    <w:p w14:paraId="321D2C96" w14:textId="77777777" w:rsidR="008E17B7" w:rsidRPr="00E3611D" w:rsidRDefault="008E17B7" w:rsidP="00E3611D">
      <w:pPr>
        <w:pStyle w:val="ListParagraph"/>
        <w:numPr>
          <w:ilvl w:val="2"/>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Phased Migration</w:t>
      </w:r>
    </w:p>
    <w:p w14:paraId="24443C54" w14:textId="77777777" w:rsidR="008E17B7" w:rsidRPr="00E3611D" w:rsidRDefault="008E17B7" w:rsidP="00E3611D">
      <w:pPr>
        <w:pStyle w:val="ListParagraph"/>
        <w:numPr>
          <w:ilvl w:val="1"/>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Services Estimation</w:t>
      </w:r>
    </w:p>
    <w:p w14:paraId="68CB2114" w14:textId="77777777" w:rsidR="008E17B7" w:rsidRPr="00E3611D" w:rsidRDefault="008E17B7" w:rsidP="00E3611D">
      <w:pPr>
        <w:pStyle w:val="ListParagraph"/>
        <w:numPr>
          <w:ilvl w:val="2"/>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Price estimation for system design</w:t>
      </w:r>
    </w:p>
    <w:p w14:paraId="53C0EFCE" w14:textId="77777777" w:rsidR="00183102" w:rsidRPr="00E3611D" w:rsidRDefault="00183102" w:rsidP="00E3611D">
      <w:pPr>
        <w:pStyle w:val="ListParagraph"/>
        <w:numPr>
          <w:ilvl w:val="2"/>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 xml:space="preserve">Start-up and </w:t>
      </w:r>
      <w:r w:rsidR="008E17B7" w:rsidRPr="00E3611D">
        <w:rPr>
          <w:rFonts w:ascii="Arial Narrow" w:hAnsi="Arial Narrow" w:cs="Arial"/>
          <w:noProof/>
          <w:sz w:val="24"/>
          <w:szCs w:val="24"/>
          <w:lang w:val="en-US"/>
        </w:rPr>
        <w:t xml:space="preserve">Commissioning estimation </w:t>
      </w:r>
    </w:p>
    <w:p w14:paraId="2BBC8F20" w14:textId="77777777" w:rsidR="008E17B7" w:rsidRPr="00E3611D" w:rsidRDefault="00183102" w:rsidP="00E3611D">
      <w:pPr>
        <w:pStyle w:val="ListParagraph"/>
        <w:numPr>
          <w:ilvl w:val="3"/>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Hourly estimation</w:t>
      </w:r>
    </w:p>
    <w:p w14:paraId="7BCB7791" w14:textId="77777777" w:rsidR="008E17B7" w:rsidRPr="00E3611D" w:rsidRDefault="008E17B7" w:rsidP="00E3611D">
      <w:pPr>
        <w:pStyle w:val="ListParagraph"/>
        <w:numPr>
          <w:ilvl w:val="3"/>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T/E rate schedule by roles or titles</w:t>
      </w:r>
    </w:p>
    <w:p w14:paraId="47B6F7AD" w14:textId="77777777" w:rsidR="008E17B7" w:rsidRPr="00E3611D" w:rsidRDefault="008E17B7" w:rsidP="00E3611D">
      <w:pPr>
        <w:pStyle w:val="ListParagraph"/>
        <w:numPr>
          <w:ilvl w:val="1"/>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lastRenderedPageBreak/>
        <w:t>Price estimation by either:</w:t>
      </w:r>
    </w:p>
    <w:p w14:paraId="51488761" w14:textId="02553BA2" w:rsidR="008E17B7" w:rsidRPr="00E3611D" w:rsidRDefault="00E0391E" w:rsidP="00E3611D">
      <w:pPr>
        <w:pStyle w:val="ListParagraph"/>
        <w:numPr>
          <w:ilvl w:val="2"/>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Lump sum for</w:t>
      </w:r>
      <w:r w:rsidR="008E17B7" w:rsidRPr="00E3611D">
        <w:rPr>
          <w:rFonts w:ascii="Arial Narrow" w:hAnsi="Arial Narrow" w:cs="Arial"/>
          <w:noProof/>
          <w:sz w:val="24"/>
          <w:szCs w:val="24"/>
          <w:lang w:val="en-US"/>
        </w:rPr>
        <w:t xml:space="preserve"> total scope of work</w:t>
      </w:r>
    </w:p>
    <w:p w14:paraId="667E84C7" w14:textId="77777777" w:rsidR="008E17B7" w:rsidRPr="00E3611D" w:rsidRDefault="008E17B7" w:rsidP="00E3611D">
      <w:pPr>
        <w:pStyle w:val="ListParagraph"/>
        <w:numPr>
          <w:ilvl w:val="2"/>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 xml:space="preserve">Price per </w:t>
      </w:r>
      <w:r w:rsidR="00183102" w:rsidRPr="00E3611D">
        <w:rPr>
          <w:rFonts w:ascii="Arial Narrow" w:hAnsi="Arial Narrow" w:cs="Arial"/>
          <w:noProof/>
          <w:sz w:val="24"/>
          <w:szCs w:val="24"/>
          <w:lang w:val="en-US"/>
        </w:rPr>
        <w:t>unit/phase per the recommendation</w:t>
      </w:r>
    </w:p>
    <w:p w14:paraId="1EB8BFC1" w14:textId="77777777" w:rsidR="00183102" w:rsidRPr="00E3611D" w:rsidRDefault="00183102" w:rsidP="00E3611D">
      <w:pPr>
        <w:pStyle w:val="ListParagraph"/>
        <w:numPr>
          <w:ilvl w:val="1"/>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Training Requirements</w:t>
      </w:r>
    </w:p>
    <w:p w14:paraId="30A11373" w14:textId="77777777" w:rsidR="00183102" w:rsidRPr="00E3611D" w:rsidRDefault="00183102" w:rsidP="00E3611D">
      <w:pPr>
        <w:pStyle w:val="ListParagraph"/>
        <w:numPr>
          <w:ilvl w:val="1"/>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Deliverable/Submittal Package Requirements</w:t>
      </w:r>
    </w:p>
    <w:p w14:paraId="2E73EF6E" w14:textId="77777777" w:rsidR="00183102" w:rsidRPr="00E3611D" w:rsidRDefault="00183102" w:rsidP="00E3611D">
      <w:pPr>
        <w:pStyle w:val="ListParagraph"/>
        <w:numPr>
          <w:ilvl w:val="1"/>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Testing Requirements</w:t>
      </w:r>
    </w:p>
    <w:p w14:paraId="30B521D5" w14:textId="77777777" w:rsidR="00183102" w:rsidRPr="00E3611D" w:rsidRDefault="00183102" w:rsidP="00E3611D">
      <w:pPr>
        <w:pStyle w:val="ListParagraph"/>
        <w:numPr>
          <w:ilvl w:val="2"/>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Software Factory Acceptance Testing (SWFAT) Expectations</w:t>
      </w:r>
    </w:p>
    <w:p w14:paraId="2FDFBE2C" w14:textId="77777777" w:rsidR="00183102" w:rsidRPr="00E3611D" w:rsidRDefault="00183102" w:rsidP="00E3611D">
      <w:pPr>
        <w:pStyle w:val="ListParagraph"/>
        <w:numPr>
          <w:ilvl w:val="2"/>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Hardware Factory Acceptance Testing (HWFAT) Expectations</w:t>
      </w:r>
    </w:p>
    <w:p w14:paraId="1ADD6B34" w14:textId="77311D41" w:rsidR="00E0391E" w:rsidRPr="00E3611D" w:rsidRDefault="00E0391E" w:rsidP="00E3611D">
      <w:pPr>
        <w:pStyle w:val="ListParagraph"/>
        <w:numPr>
          <w:ilvl w:val="3"/>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 xml:space="preserve">Witness </w:t>
      </w:r>
      <w:r w:rsidR="00395609" w:rsidRPr="00E3611D">
        <w:rPr>
          <w:rFonts w:ascii="Arial Narrow" w:hAnsi="Arial Narrow" w:cs="Arial"/>
          <w:noProof/>
          <w:sz w:val="24"/>
          <w:szCs w:val="24"/>
          <w:lang w:val="en-US"/>
        </w:rPr>
        <w:t>expectations by</w:t>
      </w:r>
      <w:r w:rsidRPr="00E3611D">
        <w:rPr>
          <w:rFonts w:ascii="Arial Narrow" w:hAnsi="Arial Narrow" w:cs="Arial"/>
          <w:noProof/>
          <w:sz w:val="24"/>
          <w:szCs w:val="24"/>
          <w:lang w:val="en-US"/>
        </w:rPr>
        <w:t xml:space="preserve"> customer (optional)</w:t>
      </w:r>
    </w:p>
    <w:p w14:paraId="4DDB9136" w14:textId="74AE5484" w:rsidR="00E0391E" w:rsidRPr="00E3611D" w:rsidRDefault="00E0391E" w:rsidP="00E3611D">
      <w:pPr>
        <w:pStyle w:val="ListParagraph"/>
        <w:numPr>
          <w:ilvl w:val="2"/>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Third-party vendors requirements</w:t>
      </w:r>
    </w:p>
    <w:p w14:paraId="3F75579C" w14:textId="1FA0BE39" w:rsidR="00E0391E" w:rsidRPr="00E3611D" w:rsidRDefault="00E0391E" w:rsidP="00E3611D">
      <w:pPr>
        <w:pStyle w:val="ListParagraph"/>
        <w:numPr>
          <w:ilvl w:val="3"/>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Skids vendors with specified platforms that will integrate into the DCS</w:t>
      </w:r>
    </w:p>
    <w:p w14:paraId="358F7700" w14:textId="77777777" w:rsidR="00183102" w:rsidRPr="00E3611D" w:rsidRDefault="00183102" w:rsidP="00E3611D">
      <w:pPr>
        <w:pStyle w:val="ListParagraph"/>
        <w:numPr>
          <w:ilvl w:val="2"/>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 xml:space="preserve">Site Acceptance Testing </w:t>
      </w:r>
    </w:p>
    <w:p w14:paraId="5BD50CBF" w14:textId="77777777" w:rsidR="00750F8A" w:rsidRPr="00E3611D" w:rsidRDefault="00750F8A" w:rsidP="00E3611D">
      <w:pPr>
        <w:pStyle w:val="ListParagraph"/>
        <w:numPr>
          <w:ilvl w:val="1"/>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System Support Requirements</w:t>
      </w:r>
    </w:p>
    <w:p w14:paraId="1756DBBF" w14:textId="77777777" w:rsidR="00750F8A" w:rsidRPr="00E3611D" w:rsidRDefault="00750F8A" w:rsidP="00E3611D">
      <w:pPr>
        <w:pStyle w:val="ListParagraph"/>
        <w:numPr>
          <w:ilvl w:val="2"/>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Services</w:t>
      </w:r>
    </w:p>
    <w:p w14:paraId="7A38F87D" w14:textId="77777777" w:rsidR="00EA1338" w:rsidRPr="00E3611D" w:rsidRDefault="00750F8A" w:rsidP="00E3611D">
      <w:pPr>
        <w:pStyle w:val="ListParagraph"/>
        <w:numPr>
          <w:ilvl w:val="2"/>
          <w:numId w:val="15"/>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Annual Support Plan Offerings</w:t>
      </w:r>
    </w:p>
    <w:p w14:paraId="76A1C5E6" w14:textId="5EED348D" w:rsidR="00BC6364" w:rsidRPr="00E3611D" w:rsidRDefault="00BC6364" w:rsidP="00E3611D">
      <w:pPr>
        <w:rPr>
          <w:rFonts w:ascii="Arial Narrow" w:hAnsi="Arial Narrow" w:cs="Arial"/>
          <w:noProof/>
        </w:rPr>
      </w:pPr>
      <w:r w:rsidRPr="00E3611D">
        <w:rPr>
          <w:rFonts w:ascii="Arial Narrow" w:hAnsi="Arial Narrow" w:cs="Arial"/>
          <w:noProof/>
        </w:rPr>
        <w:t xml:space="preserve">Upon submittal </w:t>
      </w:r>
      <w:r w:rsidR="00750F8A" w:rsidRPr="00E3611D">
        <w:rPr>
          <w:rFonts w:ascii="Arial Narrow" w:hAnsi="Arial Narrow" w:cs="Arial"/>
          <w:noProof/>
        </w:rPr>
        <w:t>of the above documents t</w:t>
      </w:r>
      <w:r w:rsidRPr="00E3611D">
        <w:rPr>
          <w:rFonts w:ascii="Arial Narrow" w:hAnsi="Arial Narrow" w:cs="Arial"/>
          <w:noProof/>
        </w:rPr>
        <w:t>he purchaser will have</w:t>
      </w:r>
      <w:r w:rsidR="00750F8A" w:rsidRPr="00E3611D">
        <w:rPr>
          <w:rFonts w:ascii="Arial Narrow" w:hAnsi="Arial Narrow" w:cs="Arial"/>
          <w:noProof/>
        </w:rPr>
        <w:t xml:space="preserve"> one</w:t>
      </w:r>
      <w:r w:rsidRPr="00E3611D">
        <w:rPr>
          <w:rFonts w:ascii="Arial Narrow" w:hAnsi="Arial Narrow" w:cs="Arial"/>
          <w:noProof/>
        </w:rPr>
        <w:t xml:space="preserve"> (1) cycle to review the package and provide feedback or corrections within a</w:t>
      </w:r>
      <w:r w:rsidR="00750F8A" w:rsidRPr="00E3611D">
        <w:rPr>
          <w:rFonts w:ascii="Arial Narrow" w:hAnsi="Arial Narrow" w:cs="Arial"/>
          <w:noProof/>
        </w:rPr>
        <w:t xml:space="preserve"> one</w:t>
      </w:r>
      <w:r w:rsidRPr="00E3611D">
        <w:rPr>
          <w:rFonts w:ascii="Arial Narrow" w:hAnsi="Arial Narrow" w:cs="Arial"/>
          <w:noProof/>
        </w:rPr>
        <w:t xml:space="preserve"> (1) week window. The vendor will </w:t>
      </w:r>
      <w:r w:rsidR="00750F8A" w:rsidRPr="00E3611D">
        <w:rPr>
          <w:rFonts w:ascii="Arial Narrow" w:hAnsi="Arial Narrow" w:cs="Arial"/>
          <w:noProof/>
        </w:rPr>
        <w:t>then issue a final submittal within one (1) week.</w:t>
      </w:r>
    </w:p>
    <w:p w14:paraId="3731F760" w14:textId="77777777" w:rsidR="00BC6364" w:rsidRPr="00E3611D" w:rsidRDefault="00BC6364" w:rsidP="00E3611D">
      <w:pPr>
        <w:rPr>
          <w:rFonts w:ascii="Arial Narrow" w:hAnsi="Arial Narrow" w:cs="Arial"/>
          <w:noProof/>
        </w:rPr>
      </w:pPr>
    </w:p>
    <w:p w14:paraId="12EBEA3B" w14:textId="77777777" w:rsidR="0042159D" w:rsidRDefault="0042159D" w:rsidP="00E3611D">
      <w:pPr>
        <w:rPr>
          <w:rFonts w:ascii="Arial Narrow" w:hAnsi="Arial Narrow" w:cs="Arial"/>
          <w:b/>
          <w:noProof/>
        </w:rPr>
      </w:pPr>
      <w:r w:rsidRPr="00E3611D">
        <w:rPr>
          <w:rFonts w:ascii="Arial Narrow" w:hAnsi="Arial Narrow" w:cs="Arial"/>
          <w:b/>
          <w:noProof/>
        </w:rPr>
        <w:t>PART 2 PRODUCTS (NONE)</w:t>
      </w:r>
    </w:p>
    <w:p w14:paraId="6B323015" w14:textId="77777777" w:rsidR="00E3611D" w:rsidRPr="00E3611D" w:rsidRDefault="00E3611D" w:rsidP="00E3611D">
      <w:pPr>
        <w:rPr>
          <w:rFonts w:ascii="Arial Narrow" w:hAnsi="Arial Narrow" w:cs="Arial"/>
          <w:b/>
          <w:noProof/>
        </w:rPr>
      </w:pPr>
    </w:p>
    <w:p w14:paraId="7F85906D" w14:textId="77777777" w:rsidR="0042159D" w:rsidRPr="00E3611D" w:rsidRDefault="0042159D" w:rsidP="00E3611D">
      <w:pPr>
        <w:rPr>
          <w:rFonts w:ascii="Arial Narrow" w:hAnsi="Arial Narrow" w:cs="Arial"/>
          <w:b/>
          <w:noProof/>
        </w:rPr>
      </w:pPr>
    </w:p>
    <w:p w14:paraId="4202B23D" w14:textId="77777777" w:rsidR="0042159D" w:rsidRDefault="0042159D" w:rsidP="00E3611D">
      <w:pPr>
        <w:rPr>
          <w:rFonts w:ascii="Arial Narrow" w:hAnsi="Arial Narrow" w:cs="Arial"/>
          <w:b/>
          <w:noProof/>
        </w:rPr>
      </w:pPr>
      <w:r w:rsidRPr="00E3611D">
        <w:rPr>
          <w:rFonts w:ascii="Arial Narrow" w:hAnsi="Arial Narrow" w:cs="Arial"/>
          <w:b/>
          <w:noProof/>
        </w:rPr>
        <w:t>PART 3 EXECUTION</w:t>
      </w:r>
    </w:p>
    <w:p w14:paraId="323D0D40" w14:textId="77777777" w:rsidR="00E3611D" w:rsidRPr="00E3611D" w:rsidRDefault="00E3611D" w:rsidP="00E3611D">
      <w:pPr>
        <w:rPr>
          <w:rFonts w:ascii="Arial Narrow" w:hAnsi="Arial Narrow" w:cs="Arial"/>
          <w:b/>
          <w:noProof/>
        </w:rPr>
      </w:pPr>
    </w:p>
    <w:p w14:paraId="047B6F2B" w14:textId="77777777" w:rsidR="002B00EC" w:rsidRPr="002B00EC" w:rsidRDefault="002B00EC" w:rsidP="002B00EC">
      <w:pPr>
        <w:pStyle w:val="ListParagraph"/>
        <w:numPr>
          <w:ilvl w:val="0"/>
          <w:numId w:val="14"/>
        </w:numPr>
        <w:spacing w:after="0" w:line="240" w:lineRule="auto"/>
        <w:rPr>
          <w:rFonts w:ascii="Arial Narrow" w:hAnsi="Arial Narrow" w:cs="Arial"/>
          <w:noProof/>
          <w:vanish/>
          <w:sz w:val="24"/>
          <w:szCs w:val="24"/>
          <w:lang w:val="en-US"/>
        </w:rPr>
      </w:pPr>
    </w:p>
    <w:p w14:paraId="41F82AE1" w14:textId="77777777" w:rsidR="002B00EC" w:rsidRPr="002B00EC" w:rsidRDefault="002B00EC" w:rsidP="002B00EC">
      <w:pPr>
        <w:pStyle w:val="ListParagraph"/>
        <w:numPr>
          <w:ilvl w:val="0"/>
          <w:numId w:val="14"/>
        </w:numPr>
        <w:spacing w:after="0" w:line="240" w:lineRule="auto"/>
        <w:rPr>
          <w:rFonts w:ascii="Arial Narrow" w:hAnsi="Arial Narrow" w:cs="Arial"/>
          <w:noProof/>
          <w:vanish/>
          <w:sz w:val="24"/>
          <w:szCs w:val="24"/>
          <w:lang w:val="en-US"/>
        </w:rPr>
      </w:pPr>
    </w:p>
    <w:p w14:paraId="3E6E7AEE" w14:textId="77777777" w:rsidR="002B00EC" w:rsidRPr="002B00EC" w:rsidRDefault="002B00EC" w:rsidP="002B00EC">
      <w:pPr>
        <w:pStyle w:val="ListParagraph"/>
        <w:numPr>
          <w:ilvl w:val="0"/>
          <w:numId w:val="14"/>
        </w:numPr>
        <w:spacing w:after="0" w:line="240" w:lineRule="auto"/>
        <w:rPr>
          <w:rFonts w:ascii="Arial Narrow" w:hAnsi="Arial Narrow" w:cs="Arial"/>
          <w:noProof/>
          <w:vanish/>
          <w:sz w:val="24"/>
          <w:szCs w:val="24"/>
          <w:lang w:val="en-US"/>
        </w:rPr>
      </w:pPr>
    </w:p>
    <w:p w14:paraId="7C7CA5BF" w14:textId="6891DA3E" w:rsidR="00054F45" w:rsidRPr="00E3611D" w:rsidRDefault="0042159D" w:rsidP="002B00EC">
      <w:pPr>
        <w:pStyle w:val="ListParagraph"/>
        <w:numPr>
          <w:ilvl w:val="1"/>
          <w:numId w:val="14"/>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THE REQUIREMENT</w:t>
      </w:r>
    </w:p>
    <w:p w14:paraId="54EF9D8D" w14:textId="77777777" w:rsidR="00750F8A" w:rsidRPr="00E3611D" w:rsidRDefault="00750F8A" w:rsidP="00E3611D">
      <w:pPr>
        <w:rPr>
          <w:rFonts w:ascii="Arial Narrow" w:hAnsi="Arial Narrow" w:cs="Arial"/>
          <w:noProof/>
        </w:rPr>
      </w:pPr>
      <w:r w:rsidRPr="00E3611D">
        <w:rPr>
          <w:rFonts w:ascii="Arial Narrow" w:hAnsi="Arial Narrow" w:cs="Arial"/>
          <w:noProof/>
        </w:rPr>
        <w:t xml:space="preserve">Bids for Front End Engineering Design (FEED) shall be solicited from vendors who have capabilities to supply system design and development engineering </w:t>
      </w:r>
      <w:r w:rsidRPr="00E3611D">
        <w:rPr>
          <w:rFonts w:ascii="Arial Narrow" w:hAnsi="Arial Narrow" w:cs="Arial"/>
          <w:b/>
          <w:noProof/>
        </w:rPr>
        <w:t>and</w:t>
      </w:r>
      <w:r w:rsidRPr="00E3611D">
        <w:rPr>
          <w:rFonts w:ascii="Arial Narrow" w:hAnsi="Arial Narrow" w:cs="Arial"/>
          <w:noProof/>
        </w:rPr>
        <w:t xml:space="preserve"> are manufacturers of a control system. Control system technologies branded from a single manufacturer shall include, but are not limited to:</w:t>
      </w:r>
    </w:p>
    <w:p w14:paraId="077C0C28" w14:textId="77777777" w:rsidR="00054F45" w:rsidRPr="00E3611D" w:rsidRDefault="00054F45" w:rsidP="00E3611D">
      <w:pPr>
        <w:rPr>
          <w:rFonts w:ascii="Arial Narrow" w:hAnsi="Arial Narrow" w:cs="Arial"/>
          <w:noProof/>
        </w:rPr>
      </w:pPr>
    </w:p>
    <w:p w14:paraId="3CEB1D85" w14:textId="77777777" w:rsidR="00750F8A" w:rsidRPr="00E3611D" w:rsidRDefault="00750F8A" w:rsidP="00E3611D">
      <w:pPr>
        <w:pStyle w:val="ListParagraph"/>
        <w:numPr>
          <w:ilvl w:val="0"/>
          <w:numId w:val="16"/>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Process Automation System Server (HMI, Data Server, Alarm Server, System Directory)</w:t>
      </w:r>
    </w:p>
    <w:p w14:paraId="22D839A1" w14:textId="77777777" w:rsidR="00750F8A" w:rsidRPr="00E3611D" w:rsidRDefault="00750F8A" w:rsidP="00E3611D">
      <w:pPr>
        <w:pStyle w:val="ListParagraph"/>
        <w:numPr>
          <w:ilvl w:val="0"/>
          <w:numId w:val="16"/>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Engineering Work Station Software</w:t>
      </w:r>
    </w:p>
    <w:p w14:paraId="5C27A5CF" w14:textId="77777777" w:rsidR="00750F8A" w:rsidRPr="00E3611D" w:rsidRDefault="00750F8A" w:rsidP="00E3611D">
      <w:pPr>
        <w:pStyle w:val="ListParagraph"/>
        <w:numPr>
          <w:ilvl w:val="0"/>
          <w:numId w:val="16"/>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Operator Workstation Software</w:t>
      </w:r>
    </w:p>
    <w:p w14:paraId="7810EB9C" w14:textId="77777777" w:rsidR="00750F8A" w:rsidRPr="00E3611D" w:rsidRDefault="00750F8A" w:rsidP="00E3611D">
      <w:pPr>
        <w:pStyle w:val="ListParagraph"/>
        <w:numPr>
          <w:ilvl w:val="0"/>
          <w:numId w:val="16"/>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Local Electronic Operator Interface Terminals</w:t>
      </w:r>
    </w:p>
    <w:p w14:paraId="3C2BB1B7" w14:textId="77777777" w:rsidR="00750F8A" w:rsidRPr="00E3611D" w:rsidRDefault="00750F8A" w:rsidP="00E3611D">
      <w:pPr>
        <w:pStyle w:val="ListParagraph"/>
        <w:numPr>
          <w:ilvl w:val="0"/>
          <w:numId w:val="16"/>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Controllers &amp; IO</w:t>
      </w:r>
    </w:p>
    <w:p w14:paraId="734D7EA3" w14:textId="77777777" w:rsidR="00054F45" w:rsidRPr="00E3611D" w:rsidRDefault="00750F8A" w:rsidP="00E3611D">
      <w:pPr>
        <w:pStyle w:val="ListParagraph"/>
        <w:numPr>
          <w:ilvl w:val="0"/>
          <w:numId w:val="16"/>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Variable Frequency Drives, Soft starters and Electronic Overloads with EtherNet/IP Integration</w:t>
      </w:r>
    </w:p>
    <w:p w14:paraId="7F002627" w14:textId="77777777" w:rsidR="00054F45" w:rsidRPr="00E3611D" w:rsidRDefault="00750F8A" w:rsidP="00E3611D">
      <w:pPr>
        <w:pStyle w:val="ListParagraph"/>
        <w:numPr>
          <w:ilvl w:val="0"/>
          <w:numId w:val="16"/>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Ethernet Switches</w:t>
      </w:r>
    </w:p>
    <w:p w14:paraId="43C49895" w14:textId="77777777" w:rsidR="00054F45" w:rsidRPr="00E3611D" w:rsidRDefault="00750F8A" w:rsidP="00E3611D">
      <w:pPr>
        <w:rPr>
          <w:rFonts w:ascii="Arial Narrow" w:hAnsi="Arial Narrow" w:cs="Arial"/>
          <w:noProof/>
        </w:rPr>
      </w:pPr>
      <w:r w:rsidRPr="00E3611D">
        <w:rPr>
          <w:rFonts w:ascii="Arial Narrow" w:hAnsi="Arial Narrow" w:cs="Arial"/>
          <w:noProof/>
        </w:rPr>
        <w:t xml:space="preserve">Bidders must be able to prove system deployment proficiency of a system offered by a </w:t>
      </w:r>
      <w:r w:rsidRPr="00E3611D">
        <w:rPr>
          <w:rFonts w:ascii="Arial Narrow" w:hAnsi="Arial Narrow" w:cs="Arial"/>
          <w:b/>
          <w:i/>
          <w:noProof/>
        </w:rPr>
        <w:t>single</w:t>
      </w:r>
      <w:r w:rsidRPr="00E3611D">
        <w:rPr>
          <w:rFonts w:ascii="Arial Narrow" w:hAnsi="Arial Narrow" w:cs="Arial"/>
          <w:noProof/>
        </w:rPr>
        <w:t xml:space="preserve"> manufacturer, either through manufacturer training completion or system deployment experience.</w:t>
      </w:r>
    </w:p>
    <w:p w14:paraId="681E740D" w14:textId="77777777" w:rsidR="00054F45" w:rsidRPr="00E3611D" w:rsidRDefault="00054F45" w:rsidP="00E3611D">
      <w:pPr>
        <w:rPr>
          <w:rFonts w:ascii="Arial Narrow" w:hAnsi="Arial Narrow" w:cs="Arial"/>
          <w:noProof/>
        </w:rPr>
      </w:pPr>
    </w:p>
    <w:p w14:paraId="73571473" w14:textId="77777777" w:rsidR="00750F8A" w:rsidRPr="00E3611D" w:rsidRDefault="00750F8A" w:rsidP="00E3611D">
      <w:pPr>
        <w:rPr>
          <w:rFonts w:ascii="Arial Narrow" w:hAnsi="Arial Narrow" w:cs="Arial"/>
          <w:noProof/>
        </w:rPr>
      </w:pPr>
      <w:r w:rsidRPr="00E3611D">
        <w:rPr>
          <w:rFonts w:ascii="Arial Narrow" w:hAnsi="Arial Narrow" w:cs="Arial"/>
          <w:noProof/>
        </w:rPr>
        <w:t>Bids must contain at least [</w:t>
      </w:r>
      <w:r w:rsidRPr="00E3611D">
        <w:rPr>
          <w:rFonts w:ascii="Arial Narrow" w:hAnsi="Arial Narrow" w:cs="Arial"/>
          <w:noProof/>
          <w:highlight w:val="lightGray"/>
        </w:rPr>
        <w:t>X</w:t>
      </w:r>
      <w:r w:rsidRPr="00E3611D">
        <w:rPr>
          <w:rFonts w:ascii="Arial Narrow" w:hAnsi="Arial Narrow" w:cs="Arial"/>
          <w:noProof/>
        </w:rPr>
        <w:t>]% of FEED activities from the manufacturer of the control system.</w:t>
      </w:r>
    </w:p>
    <w:p w14:paraId="6EB87809" w14:textId="77777777" w:rsidR="00054F45" w:rsidRPr="00E3611D" w:rsidRDefault="00054F45" w:rsidP="00E3611D">
      <w:pPr>
        <w:rPr>
          <w:rFonts w:ascii="Arial Narrow" w:hAnsi="Arial Narrow" w:cs="Arial"/>
          <w:noProof/>
        </w:rPr>
      </w:pPr>
    </w:p>
    <w:p w14:paraId="35E1DFA4" w14:textId="77777777" w:rsidR="00750F8A" w:rsidRPr="00E3611D" w:rsidRDefault="00750F8A" w:rsidP="00E3611D">
      <w:pPr>
        <w:rPr>
          <w:rFonts w:ascii="Arial Narrow" w:hAnsi="Arial Narrow" w:cs="Arial"/>
          <w:noProof/>
        </w:rPr>
      </w:pPr>
      <w:r w:rsidRPr="00E3611D">
        <w:rPr>
          <w:rFonts w:ascii="Arial Narrow" w:hAnsi="Arial Narrow" w:cs="Arial"/>
          <w:noProof/>
        </w:rPr>
        <w:t>Bids must be from organizations who have a sales, distribution, pre-sales technical consultant offices within [</w:t>
      </w:r>
      <w:r w:rsidRPr="00E3611D">
        <w:rPr>
          <w:rFonts w:ascii="Arial Narrow" w:hAnsi="Arial Narrow" w:cs="Arial"/>
          <w:noProof/>
          <w:highlight w:val="lightGray"/>
        </w:rPr>
        <w:t>x miles</w:t>
      </w:r>
      <w:r w:rsidRPr="00E3611D">
        <w:rPr>
          <w:rFonts w:ascii="Arial Narrow" w:hAnsi="Arial Narrow" w:cs="Arial"/>
          <w:noProof/>
        </w:rPr>
        <w:t>] of [</w:t>
      </w:r>
      <w:r w:rsidRPr="00E3611D">
        <w:rPr>
          <w:rFonts w:ascii="Arial Narrow" w:hAnsi="Arial Narrow" w:cs="Arial"/>
          <w:noProof/>
          <w:highlight w:val="lightGray"/>
        </w:rPr>
        <w:t>County Name</w:t>
      </w:r>
      <w:r w:rsidRPr="00E3611D">
        <w:rPr>
          <w:rFonts w:ascii="Arial Narrow" w:hAnsi="Arial Narrow" w:cs="Arial"/>
          <w:noProof/>
        </w:rPr>
        <w:t>] County.</w:t>
      </w:r>
    </w:p>
    <w:p w14:paraId="354D5F7C" w14:textId="77777777" w:rsidR="00054F45" w:rsidRPr="00E3611D" w:rsidRDefault="00054F45" w:rsidP="00E3611D">
      <w:pPr>
        <w:rPr>
          <w:rFonts w:ascii="Arial Narrow" w:hAnsi="Arial Narrow" w:cs="Arial"/>
          <w:noProof/>
        </w:rPr>
      </w:pPr>
    </w:p>
    <w:p w14:paraId="7454E7C5" w14:textId="4DF40BFB" w:rsidR="00750F8A" w:rsidRPr="00E3611D" w:rsidRDefault="00750F8A" w:rsidP="00E3611D">
      <w:pPr>
        <w:rPr>
          <w:rFonts w:ascii="Arial Narrow" w:hAnsi="Arial Narrow" w:cs="Arial"/>
          <w:noProof/>
        </w:rPr>
      </w:pPr>
      <w:r w:rsidRPr="00E3611D">
        <w:rPr>
          <w:rFonts w:ascii="Arial Narrow" w:hAnsi="Arial Narrow" w:cs="Arial"/>
          <w:noProof/>
        </w:rPr>
        <w:t>Bidders must have a local field service engineer office within [</w:t>
      </w:r>
      <w:r w:rsidRPr="00E3611D">
        <w:rPr>
          <w:rFonts w:ascii="Arial Narrow" w:hAnsi="Arial Narrow" w:cs="Arial"/>
          <w:noProof/>
          <w:highlight w:val="lightGray"/>
        </w:rPr>
        <w:t>x miles</w:t>
      </w:r>
      <w:r w:rsidRPr="00E3611D">
        <w:rPr>
          <w:rFonts w:ascii="Arial Narrow" w:hAnsi="Arial Narrow" w:cs="Arial"/>
          <w:noProof/>
        </w:rPr>
        <w:t>] of [</w:t>
      </w:r>
      <w:r w:rsidRPr="00E3611D">
        <w:rPr>
          <w:rFonts w:ascii="Arial Narrow" w:hAnsi="Arial Narrow" w:cs="Arial"/>
          <w:noProof/>
          <w:highlight w:val="lightGray"/>
        </w:rPr>
        <w:t>County Name</w:t>
      </w:r>
      <w:r w:rsidR="00395609" w:rsidRPr="00E3611D">
        <w:rPr>
          <w:rFonts w:ascii="Arial Narrow" w:hAnsi="Arial Narrow" w:cs="Arial"/>
          <w:noProof/>
        </w:rPr>
        <w:t xml:space="preserve">] </w:t>
      </w:r>
      <w:r w:rsidRPr="00E3611D">
        <w:rPr>
          <w:rFonts w:ascii="Arial Narrow" w:hAnsi="Arial Narrow" w:cs="Arial"/>
          <w:noProof/>
        </w:rPr>
        <w:t xml:space="preserve">County. </w:t>
      </w:r>
    </w:p>
    <w:p w14:paraId="784C5498" w14:textId="77777777" w:rsidR="00054F45" w:rsidRPr="00E3611D" w:rsidRDefault="00054F45" w:rsidP="00E3611D">
      <w:pPr>
        <w:rPr>
          <w:rFonts w:ascii="Arial Narrow" w:hAnsi="Arial Narrow" w:cs="Arial"/>
          <w:noProof/>
        </w:rPr>
      </w:pPr>
    </w:p>
    <w:p w14:paraId="235637F1" w14:textId="77777777" w:rsidR="00750F8A" w:rsidRPr="00E3611D" w:rsidRDefault="00750F8A" w:rsidP="00E3611D">
      <w:pPr>
        <w:rPr>
          <w:rFonts w:ascii="Arial Narrow" w:hAnsi="Arial Narrow" w:cs="Arial"/>
          <w:noProof/>
        </w:rPr>
      </w:pPr>
      <w:r w:rsidRPr="00E3611D">
        <w:rPr>
          <w:rFonts w:ascii="Arial Narrow" w:hAnsi="Arial Narrow" w:cs="Arial"/>
          <w:noProof/>
        </w:rPr>
        <w:t>Bidders must also be capable of defining &amp; offering standard support services for any element of the system or the entire system including, but not limited to:</w:t>
      </w:r>
    </w:p>
    <w:p w14:paraId="3DACE19B" w14:textId="77777777" w:rsidR="00054F45" w:rsidRPr="00E3611D" w:rsidRDefault="00750F8A" w:rsidP="00E3611D">
      <w:pPr>
        <w:pStyle w:val="ListParagraph"/>
        <w:numPr>
          <w:ilvl w:val="1"/>
          <w:numId w:val="16"/>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24 x 7 x 365 manned remote phone support.</w:t>
      </w:r>
    </w:p>
    <w:p w14:paraId="2C57D4F8" w14:textId="4A63D1E5" w:rsidR="00054F45" w:rsidRPr="00E3611D" w:rsidRDefault="00750F8A" w:rsidP="00E3611D">
      <w:pPr>
        <w:pStyle w:val="ListParagraph"/>
        <w:numPr>
          <w:ilvl w:val="1"/>
          <w:numId w:val="16"/>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 xml:space="preserve">Support </w:t>
      </w:r>
      <w:r w:rsidR="00395609" w:rsidRPr="00E3611D">
        <w:rPr>
          <w:rFonts w:ascii="Arial Narrow" w:hAnsi="Arial Narrow" w:cs="Arial"/>
          <w:noProof/>
          <w:sz w:val="24"/>
          <w:szCs w:val="24"/>
          <w:lang w:val="en-US"/>
        </w:rPr>
        <w:t>center</w:t>
      </w:r>
      <w:r w:rsidRPr="00E3611D">
        <w:rPr>
          <w:rFonts w:ascii="Arial Narrow" w:hAnsi="Arial Narrow" w:cs="Arial"/>
          <w:noProof/>
          <w:sz w:val="24"/>
          <w:szCs w:val="24"/>
          <w:lang w:val="en-US"/>
        </w:rPr>
        <w:t xml:space="preserve"> shall be able to seamlessly dispatch an on-site engineer if problem warrants (specific response times by region).</w:t>
      </w:r>
    </w:p>
    <w:p w14:paraId="409209E2" w14:textId="77777777" w:rsidR="00054F45" w:rsidRPr="00E3611D" w:rsidRDefault="00750F8A" w:rsidP="00E3611D">
      <w:pPr>
        <w:pStyle w:val="ListParagraph"/>
        <w:numPr>
          <w:ilvl w:val="1"/>
          <w:numId w:val="16"/>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 xml:space="preserve">24 x 7 x 365 remote access support. </w:t>
      </w:r>
    </w:p>
    <w:p w14:paraId="3D91EA22" w14:textId="77777777" w:rsidR="00054F45" w:rsidRPr="00E3611D" w:rsidRDefault="00750F8A" w:rsidP="00E3611D">
      <w:pPr>
        <w:pStyle w:val="ListParagraph"/>
        <w:numPr>
          <w:ilvl w:val="1"/>
          <w:numId w:val="16"/>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24 x 7 x 365 system parts supply access.</w:t>
      </w:r>
    </w:p>
    <w:p w14:paraId="21CFFBB0" w14:textId="77777777" w:rsidR="00054F45" w:rsidRPr="00E3611D" w:rsidRDefault="00750F8A" w:rsidP="00E3611D">
      <w:pPr>
        <w:pStyle w:val="ListParagraph"/>
        <w:numPr>
          <w:ilvl w:val="1"/>
          <w:numId w:val="16"/>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Capable of offering support with guaranteed response times.</w:t>
      </w:r>
    </w:p>
    <w:p w14:paraId="42F7408A" w14:textId="77777777" w:rsidR="00054F45" w:rsidRPr="00E3611D" w:rsidRDefault="00750F8A" w:rsidP="00E3611D">
      <w:pPr>
        <w:pStyle w:val="ListParagraph"/>
        <w:numPr>
          <w:ilvl w:val="1"/>
          <w:numId w:val="16"/>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Current software releases and reactivation codes shall be available for download from the Internet 24x7.  Upon request, overnight shipment of update(s) or replacement media shall be available</w:t>
      </w:r>
      <w:r w:rsidRPr="00E3611D">
        <w:rPr>
          <w:rFonts w:ascii="Arial Narrow" w:hAnsi="Arial Narrow"/>
          <w:noProof/>
          <w:sz w:val="24"/>
          <w:szCs w:val="24"/>
          <w:lang w:val="en-US"/>
        </w:rPr>
        <w:t>.</w:t>
      </w:r>
    </w:p>
    <w:p w14:paraId="2273D16A" w14:textId="77777777" w:rsidR="00054F45" w:rsidRPr="00E3611D" w:rsidRDefault="00750F8A" w:rsidP="00E3611D">
      <w:pPr>
        <w:pStyle w:val="ListParagraph"/>
        <w:numPr>
          <w:ilvl w:val="1"/>
          <w:numId w:val="16"/>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Product manuals and knowledge base shall be available on the Internet.</w:t>
      </w:r>
    </w:p>
    <w:p w14:paraId="50359CD5" w14:textId="4E6D57BF" w:rsidR="00054F45" w:rsidRPr="00E3611D" w:rsidRDefault="00395609" w:rsidP="00E3611D">
      <w:pPr>
        <w:pStyle w:val="ListParagraph"/>
        <w:numPr>
          <w:ilvl w:val="1"/>
          <w:numId w:val="16"/>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Extended parts and labor Warranty for repair labo</w:t>
      </w:r>
      <w:r w:rsidR="00750F8A" w:rsidRPr="00E3611D">
        <w:rPr>
          <w:rFonts w:ascii="Arial Narrow" w:hAnsi="Arial Narrow" w:cs="Arial"/>
          <w:noProof/>
          <w:sz w:val="24"/>
          <w:szCs w:val="24"/>
          <w:lang w:val="en-US"/>
        </w:rPr>
        <w:t>r (including local travel) and replacement parts for system control equipment and variable frequency drives for up to five additional years.</w:t>
      </w:r>
      <w:r w:rsidR="00750F8A" w:rsidRPr="00E3611D">
        <w:rPr>
          <w:rFonts w:ascii="Arial Narrow" w:eastAsia="Calibri" w:hAnsi="Arial Narrow" w:cs="Times New Roman"/>
          <w:noProof/>
          <w:sz w:val="24"/>
          <w:szCs w:val="24"/>
          <w:lang w:val="en-US"/>
        </w:rPr>
        <w:t xml:space="preserve"> </w:t>
      </w:r>
    </w:p>
    <w:p w14:paraId="33CE829A" w14:textId="77777777" w:rsidR="00054F45" w:rsidRPr="00E3611D" w:rsidRDefault="00750F8A" w:rsidP="00E3611D">
      <w:pPr>
        <w:pStyle w:val="ListParagraph"/>
        <w:numPr>
          <w:ilvl w:val="1"/>
          <w:numId w:val="16"/>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Preventive maintenance Services to perform regular maintenance on system related equipment to prevent potential problems and extend component/system life</w:t>
      </w:r>
    </w:p>
    <w:p w14:paraId="14752504" w14:textId="77777777" w:rsidR="00054F45" w:rsidRPr="00E3611D" w:rsidRDefault="00750F8A" w:rsidP="00E3611D">
      <w:pPr>
        <w:pStyle w:val="ListParagraph"/>
        <w:numPr>
          <w:ilvl w:val="1"/>
          <w:numId w:val="16"/>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Authorized local distributors for parts &amp; warranty and / or MRO asset management programs.</w:t>
      </w:r>
    </w:p>
    <w:p w14:paraId="6D19C079" w14:textId="77777777" w:rsidR="00054F45" w:rsidRPr="00E3611D" w:rsidRDefault="00750F8A" w:rsidP="00E3611D">
      <w:pPr>
        <w:pStyle w:val="ListParagraph"/>
        <w:numPr>
          <w:ilvl w:val="1"/>
          <w:numId w:val="16"/>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Manufacturer developed training for the system or any of its major system elements.</w:t>
      </w:r>
    </w:p>
    <w:p w14:paraId="0FF9E0BD" w14:textId="77777777" w:rsidR="00054F45" w:rsidRPr="00E3611D" w:rsidRDefault="00750F8A" w:rsidP="00E3611D">
      <w:pPr>
        <w:pStyle w:val="ListParagraph"/>
        <w:numPr>
          <w:ilvl w:val="1"/>
          <w:numId w:val="16"/>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Manufacturer field service engineer office within [</w:t>
      </w:r>
      <w:r w:rsidRPr="00E3611D">
        <w:rPr>
          <w:rFonts w:ascii="Arial Narrow" w:hAnsi="Arial Narrow" w:cs="Arial"/>
          <w:noProof/>
          <w:sz w:val="24"/>
          <w:szCs w:val="24"/>
          <w:highlight w:val="lightGray"/>
          <w:lang w:val="en-US"/>
        </w:rPr>
        <w:t>x miles</w:t>
      </w:r>
      <w:r w:rsidRPr="00E3611D">
        <w:rPr>
          <w:rFonts w:ascii="Arial Narrow" w:hAnsi="Arial Narrow" w:cs="Arial"/>
          <w:noProof/>
          <w:sz w:val="24"/>
          <w:szCs w:val="24"/>
          <w:lang w:val="en-US"/>
        </w:rPr>
        <w:t>] of [</w:t>
      </w:r>
      <w:r w:rsidRPr="00E3611D">
        <w:rPr>
          <w:rFonts w:ascii="Arial Narrow" w:hAnsi="Arial Narrow" w:cs="Arial"/>
          <w:noProof/>
          <w:sz w:val="24"/>
          <w:szCs w:val="24"/>
          <w:highlight w:val="lightGray"/>
          <w:lang w:val="en-US"/>
        </w:rPr>
        <w:t>County Name</w:t>
      </w:r>
      <w:r w:rsidRPr="00E3611D">
        <w:rPr>
          <w:rFonts w:ascii="Arial Narrow" w:hAnsi="Arial Narrow" w:cs="Arial"/>
          <w:noProof/>
          <w:sz w:val="24"/>
          <w:szCs w:val="24"/>
          <w:lang w:val="en-US"/>
        </w:rPr>
        <w:t xml:space="preserve">] County. </w:t>
      </w:r>
    </w:p>
    <w:p w14:paraId="002F7307" w14:textId="58576260" w:rsidR="00750F8A" w:rsidRPr="00E3611D" w:rsidRDefault="00750F8A" w:rsidP="00E3611D">
      <w:pPr>
        <w:pStyle w:val="ListParagraph"/>
        <w:numPr>
          <w:ilvl w:val="1"/>
          <w:numId w:val="16"/>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 xml:space="preserve">Manufacturer recognized system integrators, listed within the public domain, of no less than </w:t>
      </w:r>
      <w:r w:rsidR="00E0391E" w:rsidRPr="00E3611D">
        <w:rPr>
          <w:rFonts w:ascii="Arial Narrow" w:hAnsi="Arial Narrow" w:cs="Arial"/>
          <w:noProof/>
          <w:sz w:val="24"/>
          <w:szCs w:val="24"/>
          <w:lang w:val="en-US"/>
        </w:rPr>
        <w:t xml:space="preserve">XX </w:t>
      </w:r>
      <w:r w:rsidRPr="00E3611D">
        <w:rPr>
          <w:rFonts w:ascii="Arial Narrow" w:hAnsi="Arial Narrow" w:cs="Arial"/>
          <w:noProof/>
          <w:sz w:val="24"/>
          <w:szCs w:val="24"/>
          <w:lang w:val="en-US"/>
        </w:rPr>
        <w:t>independent service providers within [</w:t>
      </w:r>
      <w:r w:rsidRPr="00E3611D">
        <w:rPr>
          <w:rFonts w:ascii="Arial Narrow" w:hAnsi="Arial Narrow" w:cs="Arial"/>
          <w:noProof/>
          <w:sz w:val="24"/>
          <w:szCs w:val="24"/>
          <w:highlight w:val="lightGray"/>
          <w:lang w:val="en-US"/>
        </w:rPr>
        <w:t>x miles</w:t>
      </w:r>
      <w:r w:rsidRPr="00E3611D">
        <w:rPr>
          <w:rFonts w:ascii="Arial Narrow" w:hAnsi="Arial Narrow" w:cs="Arial"/>
          <w:noProof/>
          <w:sz w:val="24"/>
          <w:szCs w:val="24"/>
          <w:lang w:val="en-US"/>
        </w:rPr>
        <w:t>] of [</w:t>
      </w:r>
      <w:r w:rsidRPr="00E3611D">
        <w:rPr>
          <w:rFonts w:ascii="Arial Narrow" w:hAnsi="Arial Narrow" w:cs="Arial"/>
          <w:noProof/>
          <w:sz w:val="24"/>
          <w:szCs w:val="24"/>
          <w:highlight w:val="lightGray"/>
          <w:lang w:val="en-US"/>
        </w:rPr>
        <w:t>County Name</w:t>
      </w:r>
      <w:r w:rsidRPr="00E3611D">
        <w:rPr>
          <w:rFonts w:ascii="Arial Narrow" w:hAnsi="Arial Narrow" w:cs="Arial"/>
          <w:noProof/>
          <w:sz w:val="24"/>
          <w:szCs w:val="24"/>
          <w:lang w:val="en-US"/>
        </w:rPr>
        <w:t xml:space="preserve">] County. </w:t>
      </w:r>
    </w:p>
    <w:p w14:paraId="375C8825" w14:textId="77777777" w:rsidR="00054F45" w:rsidRPr="00E3611D" w:rsidRDefault="00054F45" w:rsidP="00E3611D">
      <w:pPr>
        <w:pStyle w:val="ListParagraph"/>
        <w:spacing w:after="0" w:line="240" w:lineRule="auto"/>
        <w:ind w:left="1440"/>
        <w:rPr>
          <w:rFonts w:ascii="Arial Narrow" w:hAnsi="Arial Narrow" w:cs="Arial"/>
          <w:noProof/>
          <w:sz w:val="24"/>
          <w:szCs w:val="24"/>
          <w:lang w:val="en-US"/>
        </w:rPr>
      </w:pPr>
    </w:p>
    <w:p w14:paraId="73DFBA8C" w14:textId="77777777" w:rsidR="00750F8A" w:rsidRPr="00E3611D" w:rsidRDefault="0042159D" w:rsidP="00E3611D">
      <w:pPr>
        <w:pStyle w:val="ListParagraph"/>
        <w:numPr>
          <w:ilvl w:val="1"/>
          <w:numId w:val="14"/>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O</w:t>
      </w:r>
      <w:r w:rsidR="00750F8A" w:rsidRPr="00E3611D">
        <w:rPr>
          <w:rFonts w:ascii="Arial Narrow" w:hAnsi="Arial Narrow" w:cs="Arial"/>
          <w:noProof/>
          <w:sz w:val="24"/>
          <w:szCs w:val="24"/>
          <w:lang w:val="en-US"/>
        </w:rPr>
        <w:t>NSITE REQUIREMENTS</w:t>
      </w:r>
    </w:p>
    <w:p w14:paraId="6904838B" w14:textId="77777777" w:rsidR="00750F8A" w:rsidRPr="00E3611D" w:rsidRDefault="00750F8A" w:rsidP="00E3611D">
      <w:pPr>
        <w:pStyle w:val="ListParagraph"/>
        <w:numPr>
          <w:ilvl w:val="2"/>
          <w:numId w:val="14"/>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For Migrations - Existing System Definition Phase - Site Audit</w:t>
      </w:r>
    </w:p>
    <w:p w14:paraId="6D3760E8" w14:textId="77777777" w:rsidR="00750F8A" w:rsidRPr="00E3611D" w:rsidRDefault="00750F8A" w:rsidP="00E3611D">
      <w:pPr>
        <w:pStyle w:val="ListParagraph"/>
        <w:numPr>
          <w:ilvl w:val="2"/>
          <w:numId w:val="17"/>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Determine System Size/Architecture</w:t>
      </w:r>
    </w:p>
    <w:p w14:paraId="008D9654" w14:textId="77777777" w:rsidR="00750F8A" w:rsidRPr="00E3611D" w:rsidRDefault="00750F8A" w:rsidP="00E3611D">
      <w:pPr>
        <w:pStyle w:val="ListParagraph"/>
        <w:numPr>
          <w:ilvl w:val="2"/>
          <w:numId w:val="17"/>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Audit System Documentation (Schematics, Manuals)</w:t>
      </w:r>
    </w:p>
    <w:p w14:paraId="52CCB34F" w14:textId="77777777" w:rsidR="00750F8A" w:rsidRPr="00E3611D" w:rsidRDefault="00750F8A" w:rsidP="00E3611D">
      <w:pPr>
        <w:pStyle w:val="ListParagraph"/>
        <w:numPr>
          <w:ilvl w:val="2"/>
          <w:numId w:val="17"/>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Audit Existing System Programs</w:t>
      </w:r>
    </w:p>
    <w:p w14:paraId="1207D0A5" w14:textId="77777777" w:rsidR="00750F8A" w:rsidRPr="00E3611D" w:rsidRDefault="00750F8A" w:rsidP="00E3611D">
      <w:pPr>
        <w:pStyle w:val="ListParagraph"/>
        <w:numPr>
          <w:ilvl w:val="2"/>
          <w:numId w:val="17"/>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I/O Count</w:t>
      </w:r>
    </w:p>
    <w:p w14:paraId="50DBFAF2" w14:textId="77777777" w:rsidR="00750F8A" w:rsidRPr="00E3611D" w:rsidRDefault="00750F8A" w:rsidP="00E3611D">
      <w:pPr>
        <w:pStyle w:val="ListParagraph"/>
        <w:numPr>
          <w:ilvl w:val="2"/>
          <w:numId w:val="17"/>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Define Processors</w:t>
      </w:r>
    </w:p>
    <w:p w14:paraId="2236E7D0" w14:textId="77777777" w:rsidR="00750F8A" w:rsidRPr="00E3611D" w:rsidRDefault="00750F8A" w:rsidP="00E3611D">
      <w:pPr>
        <w:pStyle w:val="ListParagraph"/>
        <w:numPr>
          <w:ilvl w:val="2"/>
          <w:numId w:val="17"/>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Identify Control Cabinets</w:t>
      </w:r>
    </w:p>
    <w:p w14:paraId="2F67DE7F" w14:textId="77777777" w:rsidR="00750F8A" w:rsidRPr="00E3611D" w:rsidRDefault="00750F8A" w:rsidP="00E3611D">
      <w:pPr>
        <w:pStyle w:val="ListParagraph"/>
        <w:numPr>
          <w:ilvl w:val="2"/>
          <w:numId w:val="17"/>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Identify remote/Field I/O Cabinets</w:t>
      </w:r>
    </w:p>
    <w:p w14:paraId="3ECF7000" w14:textId="77777777" w:rsidR="00750F8A" w:rsidRPr="00E3611D" w:rsidRDefault="00750F8A" w:rsidP="00E3611D">
      <w:pPr>
        <w:pStyle w:val="ListParagraph"/>
        <w:numPr>
          <w:ilvl w:val="2"/>
          <w:numId w:val="17"/>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Locate and Document Networks</w:t>
      </w:r>
    </w:p>
    <w:p w14:paraId="37087CE1" w14:textId="77777777" w:rsidR="00750F8A" w:rsidRPr="00E3611D" w:rsidRDefault="00750F8A" w:rsidP="00E3611D">
      <w:pPr>
        <w:pStyle w:val="ListParagraph"/>
        <w:numPr>
          <w:ilvl w:val="2"/>
          <w:numId w:val="17"/>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Identify Operator Interfaces</w:t>
      </w:r>
    </w:p>
    <w:p w14:paraId="5BAB8526" w14:textId="77777777" w:rsidR="00750F8A" w:rsidRPr="00E3611D" w:rsidRDefault="00750F8A" w:rsidP="00E3611D">
      <w:pPr>
        <w:pStyle w:val="ListParagraph"/>
        <w:numPr>
          <w:ilvl w:val="2"/>
          <w:numId w:val="17"/>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Audit Servers (HMI, Historian &amp; Reporting)</w:t>
      </w:r>
    </w:p>
    <w:p w14:paraId="5E1FF299" w14:textId="77777777" w:rsidR="00750F8A" w:rsidRPr="00E3611D" w:rsidRDefault="00750F8A" w:rsidP="00E3611D">
      <w:pPr>
        <w:pStyle w:val="ListParagraph"/>
        <w:numPr>
          <w:ilvl w:val="2"/>
          <w:numId w:val="17"/>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Audit Third Party Interfaces (Skids, Scales, Lvl</w:t>
      </w:r>
    </w:p>
    <w:p w14:paraId="0AAAB1B9" w14:textId="77777777" w:rsidR="00054F45" w:rsidRPr="00E3611D" w:rsidRDefault="00054F45" w:rsidP="00E3611D">
      <w:pPr>
        <w:pStyle w:val="ListParagraph"/>
        <w:spacing w:after="0" w:line="240" w:lineRule="auto"/>
        <w:rPr>
          <w:rFonts w:ascii="Arial Narrow" w:hAnsi="Arial Narrow" w:cs="Arial"/>
          <w:noProof/>
          <w:sz w:val="24"/>
          <w:szCs w:val="24"/>
          <w:lang w:val="en-US"/>
        </w:rPr>
      </w:pPr>
    </w:p>
    <w:p w14:paraId="5170CD63" w14:textId="77777777" w:rsidR="00750F8A" w:rsidRPr="00E3611D" w:rsidRDefault="00054F45" w:rsidP="00E3611D">
      <w:pPr>
        <w:pStyle w:val="ListParagraph"/>
        <w:numPr>
          <w:ilvl w:val="2"/>
          <w:numId w:val="14"/>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User Requirements Workshop(s)</w:t>
      </w:r>
    </w:p>
    <w:p w14:paraId="6F843E3B" w14:textId="77777777" w:rsidR="00750F8A" w:rsidRPr="00E3611D" w:rsidRDefault="00750F8A" w:rsidP="00E3611D">
      <w:pPr>
        <w:pStyle w:val="ListParagraph"/>
        <w:spacing w:after="0" w:line="240" w:lineRule="auto"/>
        <w:ind w:left="1080"/>
        <w:rPr>
          <w:rFonts w:ascii="Arial Narrow" w:hAnsi="Arial Narrow" w:cs="Arial"/>
          <w:noProof/>
          <w:sz w:val="24"/>
          <w:szCs w:val="24"/>
          <w:lang w:val="en-US"/>
        </w:rPr>
      </w:pPr>
      <w:r w:rsidRPr="00E3611D">
        <w:rPr>
          <w:rFonts w:ascii="Arial Narrow" w:hAnsi="Arial Narrow" w:cs="Arial"/>
          <w:noProof/>
          <w:sz w:val="24"/>
          <w:szCs w:val="24"/>
          <w:lang w:val="en-US"/>
        </w:rPr>
        <w:t>Needs analysis - document desired goals and outcome of the project</w:t>
      </w:r>
    </w:p>
    <w:p w14:paraId="3F545385" w14:textId="77777777" w:rsidR="00054F45" w:rsidRPr="00E3611D" w:rsidRDefault="00054F45" w:rsidP="00E3611D">
      <w:pPr>
        <w:pStyle w:val="ListParagraph"/>
        <w:spacing w:after="0" w:line="240" w:lineRule="auto"/>
        <w:ind w:left="1080"/>
        <w:rPr>
          <w:rFonts w:ascii="Arial Narrow" w:hAnsi="Arial Narrow" w:cs="Arial"/>
          <w:noProof/>
          <w:sz w:val="24"/>
          <w:szCs w:val="24"/>
          <w:lang w:val="en-US"/>
        </w:rPr>
      </w:pPr>
      <w:r w:rsidRPr="00E3611D">
        <w:rPr>
          <w:rFonts w:ascii="Arial Narrow" w:hAnsi="Arial Narrow" w:cs="Arial"/>
          <w:noProof/>
          <w:sz w:val="24"/>
          <w:szCs w:val="24"/>
          <w:lang w:val="en-US"/>
        </w:rPr>
        <w:t>As-Needed</w:t>
      </w:r>
    </w:p>
    <w:p w14:paraId="2114F959" w14:textId="77777777" w:rsidR="00750F8A" w:rsidRPr="00E3611D" w:rsidRDefault="00750F8A" w:rsidP="00E3611D">
      <w:pPr>
        <w:pStyle w:val="ListParagraph"/>
        <w:spacing w:after="0" w:line="240" w:lineRule="auto"/>
        <w:ind w:left="1440"/>
        <w:rPr>
          <w:rFonts w:ascii="Arial Narrow" w:hAnsi="Arial Narrow" w:cs="Arial"/>
          <w:noProof/>
          <w:sz w:val="24"/>
          <w:szCs w:val="24"/>
          <w:lang w:val="en-US"/>
        </w:rPr>
      </w:pPr>
    </w:p>
    <w:p w14:paraId="3CAE919E" w14:textId="77777777" w:rsidR="0042159D" w:rsidRPr="00E3611D" w:rsidRDefault="0042159D" w:rsidP="00E3611D">
      <w:pPr>
        <w:pStyle w:val="ListParagraph"/>
        <w:numPr>
          <w:ilvl w:val="1"/>
          <w:numId w:val="14"/>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OFFSITE REQUIREMENTS</w:t>
      </w:r>
    </w:p>
    <w:p w14:paraId="10151C6A" w14:textId="2E0ABA06" w:rsidR="00054F45" w:rsidRPr="00E3611D" w:rsidRDefault="00054F45" w:rsidP="00E3611D">
      <w:pPr>
        <w:rPr>
          <w:rFonts w:ascii="Arial Narrow" w:hAnsi="Arial Narrow" w:cs="Arial"/>
          <w:noProof/>
        </w:rPr>
      </w:pPr>
      <w:r w:rsidRPr="00E3611D">
        <w:rPr>
          <w:rFonts w:ascii="Arial Narrow" w:hAnsi="Arial Narrow" w:cs="Arial"/>
          <w:noProof/>
        </w:rPr>
        <w:t>Service</w:t>
      </w:r>
      <w:r w:rsidR="00395609" w:rsidRPr="00E3611D">
        <w:rPr>
          <w:rFonts w:ascii="Arial Narrow" w:hAnsi="Arial Narrow" w:cs="Arial"/>
          <w:noProof/>
        </w:rPr>
        <w:t>s</w:t>
      </w:r>
      <w:r w:rsidRPr="00E3611D">
        <w:rPr>
          <w:rFonts w:ascii="Arial Narrow" w:hAnsi="Arial Narrow" w:cs="Arial"/>
          <w:noProof/>
        </w:rPr>
        <w:t xml:space="preserve"> required to deliver submittals.</w:t>
      </w:r>
    </w:p>
    <w:p w14:paraId="14EFC2F6" w14:textId="77777777" w:rsidR="00054F45" w:rsidRPr="00E3611D" w:rsidRDefault="00054F45" w:rsidP="00E3611D">
      <w:pPr>
        <w:pStyle w:val="ListParagraph"/>
        <w:spacing w:after="0" w:line="240" w:lineRule="auto"/>
        <w:ind w:left="360"/>
        <w:rPr>
          <w:rFonts w:ascii="Arial Narrow" w:hAnsi="Arial Narrow" w:cs="Arial"/>
          <w:noProof/>
          <w:sz w:val="24"/>
          <w:szCs w:val="24"/>
          <w:lang w:val="en-US"/>
        </w:rPr>
      </w:pPr>
    </w:p>
    <w:p w14:paraId="4D171089" w14:textId="77777777" w:rsidR="0042159D" w:rsidRPr="00E3611D" w:rsidRDefault="00750F8A" w:rsidP="00E3611D">
      <w:pPr>
        <w:pStyle w:val="ListParagraph"/>
        <w:numPr>
          <w:ilvl w:val="1"/>
          <w:numId w:val="14"/>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VENDOR REQUIREMENTS</w:t>
      </w:r>
    </w:p>
    <w:p w14:paraId="08E24851" w14:textId="77777777" w:rsidR="007B610F" w:rsidRPr="00E3611D" w:rsidRDefault="007B610F" w:rsidP="00E3611D">
      <w:pPr>
        <w:rPr>
          <w:rFonts w:ascii="Arial Narrow" w:hAnsi="Arial Narrow" w:cs="Arial"/>
          <w:noProof/>
        </w:rPr>
      </w:pPr>
      <w:r w:rsidRPr="00E3611D">
        <w:rPr>
          <w:rFonts w:ascii="Arial Narrow" w:hAnsi="Arial Narrow" w:cs="Arial"/>
          <w:noProof/>
        </w:rPr>
        <w:t>Support Qualifications</w:t>
      </w:r>
    </w:p>
    <w:p w14:paraId="6BFCF828" w14:textId="77777777" w:rsidR="00E81A7B" w:rsidRPr="00E3611D" w:rsidRDefault="00C774A9"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 xml:space="preserve">Bids shall be based upon a system that may be supported by local </w:t>
      </w:r>
      <w:r w:rsidR="008E4E2F" w:rsidRPr="00E3611D">
        <w:rPr>
          <w:rFonts w:ascii="Arial Narrow" w:hAnsi="Arial Narrow" w:cs="Arial"/>
          <w:noProof/>
          <w:sz w:val="24"/>
          <w:szCs w:val="24"/>
          <w:lang w:val="en-US"/>
        </w:rPr>
        <w:t>System</w:t>
      </w:r>
      <w:r w:rsidRPr="00E3611D">
        <w:rPr>
          <w:rFonts w:ascii="Arial Narrow" w:hAnsi="Arial Narrow" w:cs="Arial"/>
          <w:noProof/>
          <w:sz w:val="24"/>
          <w:szCs w:val="24"/>
          <w:lang w:val="en-US"/>
        </w:rPr>
        <w:t>s</w:t>
      </w:r>
      <w:r w:rsidR="008E4E2F" w:rsidRPr="00E3611D">
        <w:rPr>
          <w:rFonts w:ascii="Arial Narrow" w:hAnsi="Arial Narrow" w:cs="Arial"/>
          <w:noProof/>
          <w:sz w:val="24"/>
          <w:szCs w:val="24"/>
          <w:lang w:val="en-US"/>
        </w:rPr>
        <w:t xml:space="preserve"> Integrator</w:t>
      </w:r>
      <w:r w:rsidRPr="00E3611D">
        <w:rPr>
          <w:rFonts w:ascii="Arial Narrow" w:hAnsi="Arial Narrow" w:cs="Arial"/>
          <w:noProof/>
          <w:sz w:val="24"/>
          <w:szCs w:val="24"/>
          <w:lang w:val="en-US"/>
        </w:rPr>
        <w:t>s, recognized by the vendor of the system</w:t>
      </w:r>
      <w:r w:rsidR="004E78B7" w:rsidRPr="00E3611D">
        <w:rPr>
          <w:rFonts w:ascii="Arial Narrow" w:hAnsi="Arial Narrow" w:cs="Arial"/>
          <w:noProof/>
          <w:sz w:val="24"/>
          <w:szCs w:val="24"/>
          <w:lang w:val="en-US"/>
        </w:rPr>
        <w:t>.</w:t>
      </w:r>
      <w:r w:rsidR="008E4E2F" w:rsidRPr="00E3611D">
        <w:rPr>
          <w:rFonts w:ascii="Arial Narrow" w:hAnsi="Arial Narrow" w:cs="Arial"/>
          <w:noProof/>
          <w:sz w:val="24"/>
          <w:szCs w:val="24"/>
          <w:lang w:val="en-US"/>
        </w:rPr>
        <w:t xml:space="preserve"> </w:t>
      </w:r>
    </w:p>
    <w:p w14:paraId="62C9013A" w14:textId="6C85CAFB" w:rsidR="00880FE4" w:rsidRPr="00E3611D" w:rsidRDefault="00880FE4"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Number of local system integrators capable of supporting th</w:t>
      </w:r>
      <w:r w:rsidR="00DC15B5" w:rsidRPr="00E3611D">
        <w:rPr>
          <w:rFonts w:ascii="Arial Narrow" w:hAnsi="Arial Narrow" w:cs="Arial"/>
          <w:noProof/>
          <w:sz w:val="24"/>
          <w:szCs w:val="24"/>
          <w:lang w:val="en-US"/>
        </w:rPr>
        <w:t>e system shall be no less than</w:t>
      </w:r>
      <w:r w:rsidR="00E0391E" w:rsidRPr="00E3611D">
        <w:rPr>
          <w:rFonts w:ascii="Arial Narrow" w:hAnsi="Arial Narrow" w:cs="Arial"/>
          <w:noProof/>
          <w:sz w:val="24"/>
          <w:szCs w:val="24"/>
          <w:lang w:val="en-US"/>
        </w:rPr>
        <w:t xml:space="preserve"> </w:t>
      </w:r>
      <w:r w:rsidR="00ED751C" w:rsidRPr="00E3611D">
        <w:rPr>
          <w:rFonts w:ascii="Arial Narrow" w:hAnsi="Arial Narrow" w:cs="Arial"/>
          <w:noProof/>
          <w:sz w:val="24"/>
          <w:szCs w:val="24"/>
          <w:lang w:val="en-US"/>
        </w:rPr>
        <w:t>[</w:t>
      </w:r>
      <w:r w:rsidR="00E0391E" w:rsidRPr="00E3611D">
        <w:rPr>
          <w:rFonts w:ascii="Arial Narrow" w:hAnsi="Arial Narrow" w:cs="Arial"/>
          <w:noProof/>
          <w:sz w:val="24"/>
          <w:szCs w:val="24"/>
          <w:highlight w:val="lightGray"/>
          <w:lang w:val="en-US"/>
        </w:rPr>
        <w:t>XX</w:t>
      </w:r>
      <w:r w:rsidR="00ED751C" w:rsidRPr="00E3611D">
        <w:rPr>
          <w:rFonts w:ascii="Arial Narrow" w:hAnsi="Arial Narrow" w:cs="Arial"/>
          <w:noProof/>
          <w:sz w:val="24"/>
          <w:szCs w:val="24"/>
          <w:lang w:val="en-US"/>
        </w:rPr>
        <w:t>]</w:t>
      </w:r>
      <w:r w:rsidR="00E0391E" w:rsidRPr="00E3611D">
        <w:rPr>
          <w:rFonts w:ascii="Arial Narrow" w:hAnsi="Arial Narrow" w:cs="Arial"/>
          <w:noProof/>
          <w:sz w:val="24"/>
          <w:szCs w:val="24"/>
          <w:lang w:val="en-US"/>
        </w:rPr>
        <w:t xml:space="preserve"> i</w:t>
      </w:r>
      <w:r w:rsidRPr="00E3611D">
        <w:rPr>
          <w:rFonts w:ascii="Arial Narrow" w:hAnsi="Arial Narrow" w:cs="Arial"/>
          <w:noProof/>
          <w:sz w:val="24"/>
          <w:szCs w:val="24"/>
          <w:lang w:val="en-US"/>
        </w:rPr>
        <w:t xml:space="preserve">ndependent service providers within </w:t>
      </w:r>
      <w:r w:rsidR="00A542B7" w:rsidRPr="00E3611D">
        <w:rPr>
          <w:rFonts w:ascii="Arial Narrow" w:hAnsi="Arial Narrow" w:cs="Arial"/>
          <w:noProof/>
          <w:sz w:val="24"/>
          <w:szCs w:val="24"/>
          <w:lang w:val="en-US"/>
        </w:rPr>
        <w:t>[</w:t>
      </w:r>
      <w:r w:rsidR="00A542B7" w:rsidRPr="00E3611D">
        <w:rPr>
          <w:rFonts w:ascii="Arial Narrow" w:hAnsi="Arial Narrow" w:cs="Arial"/>
          <w:noProof/>
          <w:sz w:val="24"/>
          <w:szCs w:val="24"/>
          <w:highlight w:val="lightGray"/>
          <w:lang w:val="en-US"/>
        </w:rPr>
        <w:t>x miles</w:t>
      </w:r>
      <w:r w:rsidR="00A542B7" w:rsidRPr="00E3611D">
        <w:rPr>
          <w:rFonts w:ascii="Arial Narrow" w:hAnsi="Arial Narrow" w:cs="Arial"/>
          <w:noProof/>
          <w:sz w:val="24"/>
          <w:szCs w:val="24"/>
          <w:lang w:val="en-US"/>
        </w:rPr>
        <w:t xml:space="preserve">] </w:t>
      </w:r>
      <w:r w:rsidR="00173C17" w:rsidRPr="00E3611D">
        <w:rPr>
          <w:rFonts w:ascii="Arial Narrow" w:hAnsi="Arial Narrow" w:cs="Arial"/>
          <w:noProof/>
          <w:sz w:val="24"/>
          <w:szCs w:val="24"/>
          <w:lang w:val="en-US"/>
        </w:rPr>
        <w:t xml:space="preserve">of </w:t>
      </w:r>
      <w:r w:rsidR="00A542B7" w:rsidRPr="00E3611D">
        <w:rPr>
          <w:rFonts w:ascii="Arial Narrow" w:hAnsi="Arial Narrow" w:cs="Arial"/>
          <w:noProof/>
          <w:sz w:val="24"/>
          <w:szCs w:val="24"/>
          <w:lang w:val="en-US"/>
        </w:rPr>
        <w:t>[</w:t>
      </w:r>
      <w:r w:rsidR="00A542B7" w:rsidRPr="00E3611D">
        <w:rPr>
          <w:rFonts w:ascii="Arial Narrow" w:hAnsi="Arial Narrow" w:cs="Arial"/>
          <w:noProof/>
          <w:sz w:val="24"/>
          <w:szCs w:val="24"/>
          <w:highlight w:val="lightGray"/>
          <w:lang w:val="en-US"/>
        </w:rPr>
        <w:t>County Name</w:t>
      </w:r>
      <w:r w:rsidR="00A542B7" w:rsidRPr="00E3611D">
        <w:rPr>
          <w:rFonts w:ascii="Arial Narrow" w:hAnsi="Arial Narrow" w:cs="Arial"/>
          <w:noProof/>
          <w:sz w:val="24"/>
          <w:szCs w:val="24"/>
          <w:lang w:val="en-US"/>
        </w:rPr>
        <w:t xml:space="preserve">] </w:t>
      </w:r>
      <w:r w:rsidR="00DC15B5" w:rsidRPr="00E3611D">
        <w:rPr>
          <w:rFonts w:ascii="Arial Narrow" w:hAnsi="Arial Narrow" w:cs="Arial"/>
          <w:noProof/>
          <w:sz w:val="24"/>
          <w:szCs w:val="24"/>
          <w:lang w:val="en-US"/>
        </w:rPr>
        <w:t>County</w:t>
      </w:r>
      <w:r w:rsidRPr="00E3611D">
        <w:rPr>
          <w:rFonts w:ascii="Arial Narrow" w:hAnsi="Arial Narrow" w:cs="Arial"/>
          <w:noProof/>
          <w:sz w:val="24"/>
          <w:szCs w:val="24"/>
          <w:lang w:val="en-US"/>
        </w:rPr>
        <w:t xml:space="preserve">. </w:t>
      </w:r>
    </w:p>
    <w:p w14:paraId="54410116" w14:textId="2788044C" w:rsidR="00880FE4" w:rsidRPr="00E3611D" w:rsidRDefault="00880FE4"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 xml:space="preserve">The system shall have an authorized distributor within </w:t>
      </w:r>
      <w:r w:rsidR="00A542B7" w:rsidRPr="00E3611D">
        <w:rPr>
          <w:rFonts w:ascii="Arial Narrow" w:hAnsi="Arial Narrow" w:cs="Arial"/>
          <w:noProof/>
          <w:sz w:val="24"/>
          <w:szCs w:val="24"/>
          <w:lang w:val="en-US"/>
        </w:rPr>
        <w:t>[</w:t>
      </w:r>
      <w:r w:rsidR="00A542B7" w:rsidRPr="00E3611D">
        <w:rPr>
          <w:rFonts w:ascii="Arial Narrow" w:hAnsi="Arial Narrow" w:cs="Arial"/>
          <w:noProof/>
          <w:sz w:val="24"/>
          <w:szCs w:val="24"/>
          <w:highlight w:val="lightGray"/>
          <w:lang w:val="en-US"/>
        </w:rPr>
        <w:t>x miles</w:t>
      </w:r>
      <w:r w:rsidR="00A542B7" w:rsidRPr="00E3611D">
        <w:rPr>
          <w:rFonts w:ascii="Arial Narrow" w:hAnsi="Arial Narrow" w:cs="Arial"/>
          <w:noProof/>
          <w:sz w:val="24"/>
          <w:szCs w:val="24"/>
          <w:lang w:val="en-US"/>
        </w:rPr>
        <w:t xml:space="preserve">] of the </w:t>
      </w:r>
      <w:r w:rsidR="00D916E2" w:rsidRPr="00E3611D">
        <w:rPr>
          <w:rFonts w:ascii="Arial Narrow" w:hAnsi="Arial Narrow" w:cs="Arial"/>
          <w:noProof/>
          <w:sz w:val="24"/>
          <w:szCs w:val="24"/>
          <w:lang w:val="en-US"/>
        </w:rPr>
        <w:t>[</w:t>
      </w:r>
      <w:r w:rsidR="00D916E2" w:rsidRPr="00E3611D">
        <w:rPr>
          <w:rFonts w:ascii="Arial Narrow" w:hAnsi="Arial Narrow" w:cs="Arial"/>
          <w:noProof/>
          <w:sz w:val="24"/>
          <w:szCs w:val="24"/>
          <w:highlight w:val="lightGray"/>
          <w:lang w:val="en-US"/>
        </w:rPr>
        <w:t>County Name</w:t>
      </w:r>
      <w:r w:rsidR="00D916E2" w:rsidRPr="00E3611D">
        <w:rPr>
          <w:rFonts w:ascii="Arial Narrow" w:hAnsi="Arial Narrow" w:cs="Arial"/>
          <w:noProof/>
          <w:sz w:val="24"/>
          <w:szCs w:val="24"/>
          <w:lang w:val="en-US"/>
        </w:rPr>
        <w:t xml:space="preserve">] </w:t>
      </w:r>
      <w:r w:rsidR="00E0391E" w:rsidRPr="00E3611D">
        <w:rPr>
          <w:rFonts w:ascii="Arial Narrow" w:hAnsi="Arial Narrow" w:cs="Arial"/>
          <w:noProof/>
          <w:sz w:val="24"/>
          <w:szCs w:val="24"/>
          <w:lang w:val="en-US"/>
        </w:rPr>
        <w:t>site</w:t>
      </w:r>
      <w:r w:rsidRPr="00E3611D">
        <w:rPr>
          <w:rFonts w:ascii="Arial Narrow" w:hAnsi="Arial Narrow" w:cs="Arial"/>
          <w:noProof/>
          <w:sz w:val="24"/>
          <w:szCs w:val="24"/>
          <w:lang w:val="en-US"/>
        </w:rPr>
        <w:t xml:space="preserve">. </w:t>
      </w:r>
    </w:p>
    <w:p w14:paraId="5CD37BDD" w14:textId="77777777" w:rsidR="004E78B7" w:rsidRPr="00E3611D" w:rsidRDefault="004E78B7"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 xml:space="preserve">The system must have a field service engineering office within </w:t>
      </w:r>
      <w:r w:rsidR="00A542B7" w:rsidRPr="00E3611D">
        <w:rPr>
          <w:rFonts w:ascii="Arial Narrow" w:hAnsi="Arial Narrow" w:cs="Arial"/>
          <w:noProof/>
          <w:sz w:val="24"/>
          <w:szCs w:val="24"/>
          <w:lang w:val="en-US"/>
        </w:rPr>
        <w:t>[</w:t>
      </w:r>
      <w:r w:rsidR="00A542B7" w:rsidRPr="00E3611D">
        <w:rPr>
          <w:rFonts w:ascii="Arial Narrow" w:hAnsi="Arial Narrow" w:cs="Arial"/>
          <w:noProof/>
          <w:sz w:val="24"/>
          <w:szCs w:val="24"/>
          <w:highlight w:val="lightGray"/>
          <w:lang w:val="en-US"/>
        </w:rPr>
        <w:t>x miles</w:t>
      </w:r>
      <w:r w:rsidR="00A542B7" w:rsidRPr="00E3611D">
        <w:rPr>
          <w:rFonts w:ascii="Arial Narrow" w:hAnsi="Arial Narrow" w:cs="Arial"/>
          <w:noProof/>
          <w:sz w:val="24"/>
          <w:szCs w:val="24"/>
          <w:lang w:val="en-US"/>
        </w:rPr>
        <w:t xml:space="preserve">] </w:t>
      </w:r>
      <w:r w:rsidR="00173C17" w:rsidRPr="00E3611D">
        <w:rPr>
          <w:rFonts w:ascii="Arial Narrow" w:hAnsi="Arial Narrow" w:cs="Arial"/>
          <w:noProof/>
          <w:sz w:val="24"/>
          <w:szCs w:val="24"/>
          <w:lang w:val="en-US"/>
        </w:rPr>
        <w:t xml:space="preserve">of </w:t>
      </w:r>
      <w:r w:rsidR="00A542B7" w:rsidRPr="00E3611D">
        <w:rPr>
          <w:rFonts w:ascii="Arial Narrow" w:hAnsi="Arial Narrow" w:cs="Arial"/>
          <w:noProof/>
          <w:sz w:val="24"/>
          <w:szCs w:val="24"/>
          <w:lang w:val="en-US"/>
        </w:rPr>
        <w:t>[</w:t>
      </w:r>
      <w:r w:rsidR="00A542B7" w:rsidRPr="00E3611D">
        <w:rPr>
          <w:rFonts w:ascii="Arial Narrow" w:hAnsi="Arial Narrow" w:cs="Arial"/>
          <w:noProof/>
          <w:sz w:val="24"/>
          <w:szCs w:val="24"/>
          <w:highlight w:val="lightGray"/>
          <w:lang w:val="en-US"/>
        </w:rPr>
        <w:t>County Name</w:t>
      </w:r>
      <w:r w:rsidR="00A542B7" w:rsidRPr="00E3611D">
        <w:rPr>
          <w:rFonts w:ascii="Arial Narrow" w:hAnsi="Arial Narrow" w:cs="Arial"/>
          <w:noProof/>
          <w:sz w:val="24"/>
          <w:szCs w:val="24"/>
          <w:lang w:val="en-US"/>
        </w:rPr>
        <w:t xml:space="preserve">] </w:t>
      </w:r>
      <w:r w:rsidRPr="00E3611D">
        <w:rPr>
          <w:rFonts w:ascii="Arial Narrow" w:hAnsi="Arial Narrow" w:cs="Arial"/>
          <w:noProof/>
          <w:sz w:val="24"/>
          <w:szCs w:val="24"/>
          <w:lang w:val="en-US"/>
        </w:rPr>
        <w:t>County.</w:t>
      </w:r>
    </w:p>
    <w:p w14:paraId="3843A314" w14:textId="1D131BD9" w:rsidR="00211633" w:rsidRDefault="00211633">
      <w:pPr>
        <w:spacing w:after="160" w:line="259" w:lineRule="auto"/>
        <w:rPr>
          <w:rFonts w:ascii="Arial Narrow" w:hAnsi="Arial Narrow" w:cs="Arial"/>
          <w:noProof/>
        </w:rPr>
      </w:pPr>
      <w:r>
        <w:rPr>
          <w:rFonts w:ascii="Arial Narrow" w:hAnsi="Arial Narrow" w:cs="Arial"/>
          <w:noProof/>
        </w:rPr>
        <w:br w:type="page"/>
      </w:r>
    </w:p>
    <w:p w14:paraId="01201F84" w14:textId="77777777" w:rsidR="008628C3" w:rsidRPr="00E3611D" w:rsidRDefault="008628C3" w:rsidP="00E3611D">
      <w:pPr>
        <w:rPr>
          <w:rFonts w:ascii="Arial Narrow" w:hAnsi="Arial Narrow" w:cs="Arial"/>
          <w:noProof/>
        </w:rPr>
      </w:pPr>
    </w:p>
    <w:p w14:paraId="15D40F49" w14:textId="2F059883" w:rsidR="008628C3" w:rsidRDefault="002B00EC" w:rsidP="002B00EC">
      <w:pPr>
        <w:pStyle w:val="ListParagraph"/>
        <w:numPr>
          <w:ilvl w:val="0"/>
          <w:numId w:val="14"/>
        </w:numPr>
        <w:spacing w:after="0" w:line="240" w:lineRule="auto"/>
        <w:rPr>
          <w:rFonts w:ascii="Arial Narrow" w:hAnsi="Arial Narrow" w:cs="Arial"/>
          <w:noProof/>
          <w:sz w:val="24"/>
          <w:szCs w:val="24"/>
          <w:lang w:val="en-US"/>
        </w:rPr>
      </w:pPr>
      <w:r>
        <w:rPr>
          <w:rFonts w:ascii="Arial Narrow" w:hAnsi="Arial Narrow" w:cs="Arial"/>
          <w:noProof/>
          <w:sz w:val="24"/>
          <w:szCs w:val="24"/>
          <w:lang w:val="en-US"/>
        </w:rPr>
        <w:t>FOR REFERENCE ONLY – FINAL SYSTEM REQUIREMENTS</w:t>
      </w:r>
    </w:p>
    <w:p w14:paraId="04A452B5" w14:textId="77777777" w:rsidR="002B00EC" w:rsidRPr="00E3611D" w:rsidRDefault="002B00EC" w:rsidP="002B00EC">
      <w:pPr>
        <w:pStyle w:val="ListParagraph"/>
        <w:spacing w:after="0" w:line="240" w:lineRule="auto"/>
        <w:ind w:left="360"/>
        <w:rPr>
          <w:rFonts w:ascii="Arial Narrow" w:hAnsi="Arial Narrow" w:cs="Arial"/>
          <w:noProof/>
          <w:sz w:val="24"/>
          <w:szCs w:val="24"/>
          <w:lang w:val="en-US"/>
        </w:rPr>
      </w:pPr>
    </w:p>
    <w:p w14:paraId="035B0EE8" w14:textId="77777777" w:rsidR="002B0BA5" w:rsidRPr="00E3611D" w:rsidRDefault="002B0BA5"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Bids must be based on systems compliant with IEC 61131-3 specification for programmable controllers</w:t>
      </w:r>
      <w:r w:rsidR="00E87A3B" w:rsidRPr="00E3611D">
        <w:rPr>
          <w:rFonts w:ascii="Arial Narrow" w:hAnsi="Arial Narrow" w:cs="Arial"/>
          <w:noProof/>
          <w:sz w:val="24"/>
          <w:szCs w:val="24"/>
          <w:lang w:val="en-US"/>
        </w:rPr>
        <w:t>.</w:t>
      </w:r>
    </w:p>
    <w:p w14:paraId="57579446" w14:textId="77777777" w:rsidR="002B0BA5" w:rsidRPr="00E3611D" w:rsidRDefault="002B0BA5"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 xml:space="preserve">The system must have system manufacturer issued development guideline documentation that may be used for configuration and development qualification. </w:t>
      </w:r>
    </w:p>
    <w:p w14:paraId="55E031E5" w14:textId="77777777" w:rsidR="00901060" w:rsidRPr="00E3611D" w:rsidRDefault="00901060"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The system shall be composed of</w:t>
      </w:r>
      <w:r w:rsidR="009F34AD" w:rsidRPr="00E3611D">
        <w:rPr>
          <w:rFonts w:ascii="Arial Narrow" w:hAnsi="Arial Narrow" w:cs="Arial"/>
          <w:noProof/>
          <w:sz w:val="24"/>
          <w:szCs w:val="24"/>
          <w:lang w:val="en-US"/>
        </w:rPr>
        <w:t>, but not limited to,</w:t>
      </w:r>
      <w:r w:rsidRPr="00E3611D">
        <w:rPr>
          <w:rFonts w:ascii="Arial Narrow" w:hAnsi="Arial Narrow" w:cs="Arial"/>
          <w:noProof/>
          <w:sz w:val="24"/>
          <w:szCs w:val="24"/>
          <w:lang w:val="en-US"/>
        </w:rPr>
        <w:t xml:space="preserve"> the following system elements offered by a </w:t>
      </w:r>
      <w:r w:rsidRPr="00E3611D">
        <w:rPr>
          <w:rFonts w:ascii="Arial Narrow" w:hAnsi="Arial Narrow" w:cs="Arial"/>
          <w:b/>
          <w:i/>
          <w:noProof/>
          <w:sz w:val="24"/>
          <w:szCs w:val="24"/>
          <w:lang w:val="en-US"/>
        </w:rPr>
        <w:t>single</w:t>
      </w:r>
      <w:r w:rsidRPr="00E3611D">
        <w:rPr>
          <w:rFonts w:ascii="Arial Narrow" w:hAnsi="Arial Narrow" w:cs="Arial"/>
          <w:noProof/>
          <w:sz w:val="24"/>
          <w:szCs w:val="24"/>
          <w:lang w:val="en-US"/>
        </w:rPr>
        <w:t xml:space="preserve"> vendor</w:t>
      </w:r>
    </w:p>
    <w:p w14:paraId="14E710AF" w14:textId="77777777" w:rsidR="00901060" w:rsidRPr="00E3611D" w:rsidRDefault="00901060" w:rsidP="00E3611D">
      <w:pPr>
        <w:pStyle w:val="ListParagraph"/>
        <w:numPr>
          <w:ilvl w:val="1"/>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Process Automation System Server (HMI, Data Server, Alarm Server, System Directory)</w:t>
      </w:r>
    </w:p>
    <w:p w14:paraId="7F77D207" w14:textId="77777777" w:rsidR="00901060" w:rsidRPr="00E3611D" w:rsidRDefault="00901060" w:rsidP="00E3611D">
      <w:pPr>
        <w:pStyle w:val="ListParagraph"/>
        <w:numPr>
          <w:ilvl w:val="1"/>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Engineering Work Stations</w:t>
      </w:r>
    </w:p>
    <w:p w14:paraId="32C1492F" w14:textId="77777777" w:rsidR="00901060" w:rsidRPr="00E3611D" w:rsidRDefault="00901060" w:rsidP="00E3611D">
      <w:pPr>
        <w:pStyle w:val="ListParagraph"/>
        <w:numPr>
          <w:ilvl w:val="1"/>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Operator Workstations</w:t>
      </w:r>
    </w:p>
    <w:p w14:paraId="3C21669E" w14:textId="77777777" w:rsidR="00901060" w:rsidRPr="00E3611D" w:rsidRDefault="00901060" w:rsidP="00E3611D">
      <w:pPr>
        <w:pStyle w:val="ListParagraph"/>
        <w:numPr>
          <w:ilvl w:val="1"/>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Controllers &amp; IO</w:t>
      </w:r>
    </w:p>
    <w:p w14:paraId="686A8D5E" w14:textId="77777777" w:rsidR="00645D0C" w:rsidRPr="00E3611D" w:rsidRDefault="00645D0C" w:rsidP="00E3611D">
      <w:pPr>
        <w:pStyle w:val="ListParagraph"/>
        <w:numPr>
          <w:ilvl w:val="1"/>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Variable Frequency Drives, Soft starters and Electronic Overloads with EtherNet/IP Integration</w:t>
      </w:r>
    </w:p>
    <w:p w14:paraId="5ABE4469" w14:textId="77777777" w:rsidR="00AF39D5" w:rsidRPr="00E3611D" w:rsidRDefault="00645D0C" w:rsidP="00E3611D">
      <w:pPr>
        <w:pStyle w:val="ListParagraph"/>
        <w:numPr>
          <w:ilvl w:val="1"/>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Ethernet Switches</w:t>
      </w:r>
    </w:p>
    <w:p w14:paraId="50535440" w14:textId="1E4CA210" w:rsidR="00AF39D5" w:rsidRPr="00E3611D" w:rsidRDefault="00AF39D5"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 xml:space="preserve">Major system revisions must </w:t>
      </w:r>
      <w:r w:rsidR="00ED751C" w:rsidRPr="00E3611D">
        <w:rPr>
          <w:rFonts w:ascii="Arial Narrow" w:hAnsi="Arial Narrow" w:cs="Arial"/>
          <w:noProof/>
          <w:sz w:val="24"/>
          <w:szCs w:val="24"/>
          <w:lang w:val="en-US"/>
        </w:rPr>
        <w:t xml:space="preserve">be </w:t>
      </w:r>
      <w:r w:rsidRPr="00E3611D">
        <w:rPr>
          <w:rFonts w:ascii="Arial Narrow" w:hAnsi="Arial Narrow" w:cs="Arial"/>
          <w:noProof/>
          <w:sz w:val="24"/>
          <w:szCs w:val="24"/>
          <w:lang w:val="en-US"/>
        </w:rPr>
        <w:t>release</w:t>
      </w:r>
      <w:r w:rsidR="004B0E0E" w:rsidRPr="00E3611D">
        <w:rPr>
          <w:rFonts w:ascii="Arial Narrow" w:hAnsi="Arial Narrow" w:cs="Arial"/>
          <w:noProof/>
          <w:sz w:val="24"/>
          <w:szCs w:val="24"/>
          <w:lang w:val="en-US"/>
        </w:rPr>
        <w:t>d</w:t>
      </w:r>
      <w:r w:rsidRPr="00E3611D">
        <w:rPr>
          <w:rFonts w:ascii="Arial Narrow" w:hAnsi="Arial Narrow" w:cs="Arial"/>
          <w:noProof/>
          <w:sz w:val="24"/>
          <w:szCs w:val="24"/>
          <w:lang w:val="en-US"/>
        </w:rPr>
        <w:t xml:space="preserve"> by a single vendor of the system elements listed above.</w:t>
      </w:r>
    </w:p>
    <w:p w14:paraId="078B5AC2" w14:textId="1AC06BD5" w:rsidR="00E93A8E" w:rsidRPr="00E3611D" w:rsidRDefault="00E93A8E"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The system shall be capable of managing system security, i</w:t>
      </w:r>
      <w:r w:rsidR="00E0391E" w:rsidRPr="00E3611D">
        <w:rPr>
          <w:rFonts w:ascii="Arial Narrow" w:hAnsi="Arial Narrow" w:cs="Arial"/>
          <w:noProof/>
          <w:sz w:val="24"/>
          <w:szCs w:val="24"/>
          <w:lang w:val="en-US"/>
        </w:rPr>
        <w:t>ncluding user and groups on a single unified administrative server.</w:t>
      </w:r>
    </w:p>
    <w:p w14:paraId="0825794E" w14:textId="77777777" w:rsidR="00433FB4" w:rsidRPr="00E3611D" w:rsidRDefault="00433FB4"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The system shall be based on hardware and software whose compatibility is managed by the manufacturer, and has public web sites to confirm compatibility of hardware &amp; software revisions</w:t>
      </w:r>
      <w:r w:rsidR="00C905AD" w:rsidRPr="00E3611D">
        <w:rPr>
          <w:rFonts w:ascii="Arial Narrow" w:hAnsi="Arial Narrow" w:cs="Arial"/>
          <w:noProof/>
          <w:sz w:val="24"/>
          <w:szCs w:val="24"/>
          <w:lang w:val="en-US"/>
        </w:rPr>
        <w:t>.</w:t>
      </w:r>
    </w:p>
    <w:p w14:paraId="20AB5AFD" w14:textId="77777777" w:rsidR="00E93A8E" w:rsidRPr="00E3611D" w:rsidRDefault="00E93A8E"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All HART (</w:t>
      </w:r>
      <w:r w:rsidRPr="00E3611D">
        <w:rPr>
          <w:rFonts w:ascii="Arial Narrow" w:hAnsi="Arial Narrow" w:cs="Arial"/>
          <w:b/>
          <w:noProof/>
          <w:sz w:val="24"/>
          <w:szCs w:val="24"/>
          <w:lang w:val="en-US"/>
        </w:rPr>
        <w:t>H</w:t>
      </w:r>
      <w:r w:rsidRPr="00E3611D">
        <w:rPr>
          <w:rFonts w:ascii="Arial Narrow" w:hAnsi="Arial Narrow" w:cs="Arial"/>
          <w:noProof/>
          <w:sz w:val="24"/>
          <w:szCs w:val="24"/>
          <w:lang w:val="en-US"/>
        </w:rPr>
        <w:t xml:space="preserve">ighway </w:t>
      </w:r>
      <w:r w:rsidRPr="00E3611D">
        <w:rPr>
          <w:rFonts w:ascii="Arial Narrow" w:hAnsi="Arial Narrow" w:cs="Arial"/>
          <w:b/>
          <w:noProof/>
          <w:sz w:val="24"/>
          <w:szCs w:val="24"/>
          <w:lang w:val="en-US"/>
        </w:rPr>
        <w:t>A</w:t>
      </w:r>
      <w:r w:rsidRPr="00E3611D">
        <w:rPr>
          <w:rFonts w:ascii="Arial Narrow" w:hAnsi="Arial Narrow" w:cs="Arial"/>
          <w:noProof/>
          <w:sz w:val="24"/>
          <w:szCs w:val="24"/>
          <w:lang w:val="en-US"/>
        </w:rPr>
        <w:t xml:space="preserve">ddressable </w:t>
      </w:r>
      <w:r w:rsidRPr="00E3611D">
        <w:rPr>
          <w:rFonts w:ascii="Arial Narrow" w:hAnsi="Arial Narrow" w:cs="Arial"/>
          <w:b/>
          <w:noProof/>
          <w:sz w:val="24"/>
          <w:szCs w:val="24"/>
          <w:lang w:val="en-US"/>
        </w:rPr>
        <w:t>R</w:t>
      </w:r>
      <w:r w:rsidRPr="00E3611D">
        <w:rPr>
          <w:rFonts w:ascii="Arial Narrow" w:hAnsi="Arial Narrow" w:cs="Arial"/>
          <w:noProof/>
          <w:sz w:val="24"/>
          <w:szCs w:val="24"/>
          <w:lang w:val="en-US"/>
        </w:rPr>
        <w:t xml:space="preserve">emote </w:t>
      </w:r>
      <w:r w:rsidRPr="00E3611D">
        <w:rPr>
          <w:rFonts w:ascii="Arial Narrow" w:hAnsi="Arial Narrow" w:cs="Arial"/>
          <w:b/>
          <w:noProof/>
          <w:sz w:val="24"/>
          <w:szCs w:val="24"/>
          <w:lang w:val="en-US"/>
        </w:rPr>
        <w:t>T</w:t>
      </w:r>
      <w:r w:rsidRPr="00E3611D">
        <w:rPr>
          <w:rFonts w:ascii="Arial Narrow" w:hAnsi="Arial Narrow" w:cs="Arial"/>
          <w:noProof/>
          <w:sz w:val="24"/>
          <w:szCs w:val="24"/>
          <w:lang w:val="en-US"/>
        </w:rPr>
        <w:t>ransducer) I/O must be standard product, supplied and warranted by the systems supplier.  (Present and future support must be identical to all other system components)</w:t>
      </w:r>
    </w:p>
    <w:p w14:paraId="74C0B00F" w14:textId="77777777" w:rsidR="00E3611D" w:rsidRDefault="00E3611D" w:rsidP="00E3611D">
      <w:pPr>
        <w:rPr>
          <w:rFonts w:ascii="Arial Narrow" w:hAnsi="Arial Narrow" w:cs="Arial"/>
          <w:noProof/>
        </w:rPr>
      </w:pPr>
    </w:p>
    <w:p w14:paraId="68CE517B" w14:textId="440E9F5E" w:rsidR="00DC15B5" w:rsidRPr="00E3611D" w:rsidRDefault="00DC15B5" w:rsidP="00E3611D">
      <w:pPr>
        <w:rPr>
          <w:rFonts w:ascii="Arial Narrow" w:hAnsi="Arial Narrow" w:cs="Arial"/>
          <w:noProof/>
        </w:rPr>
      </w:pPr>
      <w:r w:rsidRPr="00E3611D">
        <w:rPr>
          <w:rFonts w:ascii="Arial Narrow" w:hAnsi="Arial Narrow" w:cs="Arial"/>
          <w:noProof/>
        </w:rPr>
        <w:t xml:space="preserve">Modular Object </w:t>
      </w:r>
      <w:r w:rsidR="00E0391E" w:rsidRPr="00E3611D">
        <w:rPr>
          <w:rFonts w:ascii="Arial Narrow" w:hAnsi="Arial Narrow" w:cs="Arial"/>
          <w:noProof/>
        </w:rPr>
        <w:t>Library</w:t>
      </w:r>
    </w:p>
    <w:p w14:paraId="4E18D704" w14:textId="77777777" w:rsidR="00DC15B5" w:rsidRPr="00E3611D" w:rsidRDefault="00DC15B5" w:rsidP="00E3611D">
      <w:pPr>
        <w:pStyle w:val="ListParagraph"/>
        <w:numPr>
          <w:ilvl w:val="0"/>
          <w:numId w:val="3"/>
        </w:numPr>
        <w:autoSpaceDE w:val="0"/>
        <w:autoSpaceDN w:val="0"/>
        <w:adjustRightInd w:val="0"/>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The manufacturer shall provide a process library for both function blocks and their corresponding display elements Operator faceplates, compliant to ISA standards.</w:t>
      </w:r>
    </w:p>
    <w:p w14:paraId="29FD8D8B" w14:textId="77777777" w:rsidR="00DC15B5" w:rsidRPr="00E3611D" w:rsidRDefault="00DC15B5"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 xml:space="preserve">The system shall include modular, configurable process objects developed by the manufacturer (controller functions and HMI templates) for operator control, maintenance &amp; engineering functions. All process objects must have manufacturer supplied documentation and supported by the manufacturer’s standard technical support service. </w:t>
      </w:r>
    </w:p>
    <w:p w14:paraId="7F2BE635" w14:textId="77777777" w:rsidR="00DC15B5" w:rsidRPr="00E3611D" w:rsidRDefault="00DC15B5"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The system shall include configurable process objects developed by the manufacturer (controller functions and HMI templates) for standard procedural control, such as sequence control. All process objects must have manufacturer supplied documentation and supported by the manufacturer’s standard technical support service</w:t>
      </w:r>
    </w:p>
    <w:p w14:paraId="522B81DA" w14:textId="77777777" w:rsidR="00DC15B5" w:rsidRPr="00E3611D" w:rsidRDefault="00DC15B5"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The system shall have pre-engineered device objects from the manufacturer displaying Ethernet network switch status and diagnostics.</w:t>
      </w:r>
    </w:p>
    <w:p w14:paraId="6A21791C" w14:textId="77777777" w:rsidR="00DC15B5" w:rsidRPr="00E3611D" w:rsidRDefault="00DC15B5"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The system shall have pre-engineered device objects from the manufacturer displaying system controller status, HMI server status, Variable Frequency Drives control and status, soft starter control and status, and electronic overload control and status.</w:t>
      </w:r>
    </w:p>
    <w:p w14:paraId="21301D1C" w14:textId="77777777" w:rsidR="00DC15B5" w:rsidRPr="00E3611D" w:rsidRDefault="00DC15B5"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The system shall have pre-engineered device objects from the manufacturer for integrated motor control with the capability to display motor control inhibits, faults, status information and preventative maintenance diagnostic information. Integrated motor control profiles must be available as a standard feature in the controller development environment.</w:t>
      </w:r>
    </w:p>
    <w:p w14:paraId="1F2F3606" w14:textId="77777777" w:rsidR="00E3611D" w:rsidRDefault="00E3611D" w:rsidP="00E3611D">
      <w:pPr>
        <w:rPr>
          <w:rFonts w:ascii="Arial Narrow" w:hAnsi="Arial Narrow" w:cs="Arial"/>
          <w:i/>
          <w:noProof/>
        </w:rPr>
      </w:pPr>
    </w:p>
    <w:p w14:paraId="4B2A14B2" w14:textId="77777777" w:rsidR="00E75E30" w:rsidRPr="00E3611D" w:rsidRDefault="009E3D2C" w:rsidP="00E3611D">
      <w:pPr>
        <w:rPr>
          <w:rFonts w:ascii="Arial Narrow" w:hAnsi="Arial Narrow" w:cs="Arial"/>
          <w:i/>
          <w:noProof/>
        </w:rPr>
      </w:pPr>
      <w:r w:rsidRPr="00E3611D">
        <w:rPr>
          <w:rFonts w:ascii="Arial Narrow" w:hAnsi="Arial Narrow" w:cs="Arial"/>
          <w:i/>
          <w:noProof/>
        </w:rPr>
        <w:t>Alarming Capabilities</w:t>
      </w:r>
    </w:p>
    <w:p w14:paraId="2868D286" w14:textId="77777777" w:rsidR="009E3D2C" w:rsidRPr="00E3611D" w:rsidRDefault="009E3D2C" w:rsidP="00E3611D">
      <w:pPr>
        <w:pStyle w:val="ListParagraph"/>
        <w:numPr>
          <w:ilvl w:val="0"/>
          <w:numId w:val="9"/>
        </w:numPr>
        <w:autoSpaceDE w:val="0"/>
        <w:autoSpaceDN w:val="0"/>
        <w:adjustRightInd w:val="0"/>
        <w:spacing w:after="0" w:line="240" w:lineRule="auto"/>
        <w:ind w:hanging="65"/>
        <w:rPr>
          <w:rFonts w:ascii="Arial Narrow" w:hAnsi="Arial Narrow" w:cs="Arial"/>
          <w:noProof/>
          <w:sz w:val="24"/>
          <w:szCs w:val="24"/>
          <w:lang w:val="en-US"/>
        </w:rPr>
      </w:pPr>
      <w:r w:rsidRPr="00E3611D">
        <w:rPr>
          <w:rFonts w:ascii="Arial Narrow" w:hAnsi="Arial Narrow" w:cs="Arial"/>
          <w:noProof/>
          <w:sz w:val="24"/>
          <w:szCs w:val="24"/>
          <w:lang w:val="en-US"/>
        </w:rPr>
        <w:t>The PAS shall allow users to set up a complete alarm system.</w:t>
      </w:r>
    </w:p>
    <w:p w14:paraId="58611AB2" w14:textId="77777777" w:rsidR="009E3D2C" w:rsidRPr="00E3611D" w:rsidRDefault="009E3D2C" w:rsidP="00E3611D">
      <w:pPr>
        <w:pStyle w:val="ListParagraph"/>
        <w:numPr>
          <w:ilvl w:val="0"/>
          <w:numId w:val="9"/>
        </w:numPr>
        <w:autoSpaceDE w:val="0"/>
        <w:autoSpaceDN w:val="0"/>
        <w:adjustRightInd w:val="0"/>
        <w:spacing w:after="0" w:line="240" w:lineRule="auto"/>
        <w:ind w:left="720" w:hanging="360"/>
        <w:rPr>
          <w:rFonts w:ascii="Arial Narrow" w:hAnsi="Arial Narrow" w:cs="Arial"/>
          <w:noProof/>
          <w:sz w:val="24"/>
          <w:szCs w:val="24"/>
          <w:lang w:val="en-US"/>
        </w:rPr>
      </w:pPr>
      <w:r w:rsidRPr="00E3611D">
        <w:rPr>
          <w:rFonts w:ascii="Arial Narrow" w:hAnsi="Arial Narrow" w:cs="Arial"/>
          <w:noProof/>
          <w:sz w:val="24"/>
          <w:szCs w:val="24"/>
          <w:lang w:val="en-US"/>
        </w:rPr>
        <w:t>The alarm system shall have the ability to monitor any analog or digital tag for alarms. The alarm system database must allow up to 10,000 analog or digital alarm tags per PAS server.</w:t>
      </w:r>
    </w:p>
    <w:p w14:paraId="204A0B76" w14:textId="77777777" w:rsidR="009E3D2C" w:rsidRPr="00E3611D" w:rsidRDefault="009E3D2C" w:rsidP="00E3611D">
      <w:pPr>
        <w:pStyle w:val="ListParagraph"/>
        <w:numPr>
          <w:ilvl w:val="0"/>
          <w:numId w:val="9"/>
        </w:numPr>
        <w:autoSpaceDE w:val="0"/>
        <w:autoSpaceDN w:val="0"/>
        <w:adjustRightInd w:val="0"/>
        <w:spacing w:after="0" w:line="240" w:lineRule="auto"/>
        <w:ind w:left="720" w:hanging="360"/>
        <w:rPr>
          <w:rFonts w:ascii="Arial Narrow" w:hAnsi="Arial Narrow" w:cs="Arial"/>
          <w:noProof/>
          <w:sz w:val="24"/>
          <w:szCs w:val="24"/>
          <w:lang w:val="en-US"/>
        </w:rPr>
      </w:pPr>
      <w:r w:rsidRPr="00E3611D">
        <w:rPr>
          <w:rFonts w:ascii="Arial Narrow" w:hAnsi="Arial Narrow" w:cs="Arial"/>
          <w:noProof/>
          <w:sz w:val="24"/>
          <w:szCs w:val="24"/>
          <w:lang w:val="en-US"/>
        </w:rPr>
        <w:t>The alarm system shall provide a means of displaying up to 2,000 tags that are in alarm per PAS server. This alarm summary display shall be fully configurable.</w:t>
      </w:r>
    </w:p>
    <w:p w14:paraId="53A67DD1" w14:textId="77777777" w:rsidR="009E3D2C" w:rsidRPr="00E3611D" w:rsidRDefault="009E3D2C" w:rsidP="00E3611D">
      <w:pPr>
        <w:pStyle w:val="ListParagraph"/>
        <w:numPr>
          <w:ilvl w:val="0"/>
          <w:numId w:val="9"/>
        </w:numPr>
        <w:autoSpaceDE w:val="0"/>
        <w:autoSpaceDN w:val="0"/>
        <w:adjustRightInd w:val="0"/>
        <w:spacing w:after="0" w:line="240" w:lineRule="auto"/>
        <w:ind w:left="720" w:hanging="360"/>
        <w:rPr>
          <w:rFonts w:ascii="Arial Narrow" w:hAnsi="Arial Narrow" w:cs="Arial"/>
          <w:noProof/>
          <w:sz w:val="24"/>
          <w:szCs w:val="24"/>
          <w:lang w:val="en-US"/>
        </w:rPr>
      </w:pPr>
      <w:r w:rsidRPr="00E3611D">
        <w:rPr>
          <w:rFonts w:ascii="Arial Narrow" w:hAnsi="Arial Narrow" w:cs="Arial"/>
          <w:noProof/>
          <w:sz w:val="24"/>
          <w:szCs w:val="24"/>
          <w:lang w:val="en-US"/>
        </w:rPr>
        <w:t>In the alarm summary display, a user can acknowledge an alarm. The alarm will then appear as acknowledged to all OWSs in the application.</w:t>
      </w:r>
    </w:p>
    <w:p w14:paraId="35358D7F" w14:textId="77777777" w:rsidR="009E3D2C" w:rsidRPr="00E3611D" w:rsidRDefault="009E3D2C" w:rsidP="00E3611D">
      <w:pPr>
        <w:pStyle w:val="ListParagraph"/>
        <w:numPr>
          <w:ilvl w:val="0"/>
          <w:numId w:val="9"/>
        </w:numPr>
        <w:autoSpaceDE w:val="0"/>
        <w:autoSpaceDN w:val="0"/>
        <w:adjustRightInd w:val="0"/>
        <w:spacing w:after="0" w:line="240" w:lineRule="auto"/>
        <w:ind w:hanging="65"/>
        <w:rPr>
          <w:rFonts w:ascii="Arial Narrow" w:hAnsi="Arial Narrow" w:cs="Arial"/>
          <w:noProof/>
          <w:sz w:val="24"/>
          <w:szCs w:val="24"/>
          <w:lang w:val="en-US"/>
        </w:rPr>
      </w:pPr>
      <w:r w:rsidRPr="00E3611D">
        <w:rPr>
          <w:rFonts w:ascii="Arial Narrow" w:hAnsi="Arial Narrow" w:cs="Arial"/>
          <w:noProof/>
          <w:sz w:val="24"/>
          <w:szCs w:val="24"/>
          <w:lang w:val="en-US"/>
        </w:rPr>
        <w:t>Custom alarm summary objects shall be able to be embedded on any display</w:t>
      </w:r>
    </w:p>
    <w:p w14:paraId="6282216B" w14:textId="77777777" w:rsidR="009E3D2C" w:rsidRPr="00E3611D" w:rsidRDefault="009E3D2C" w:rsidP="00E3611D">
      <w:pPr>
        <w:pStyle w:val="ListParagraph"/>
        <w:numPr>
          <w:ilvl w:val="0"/>
          <w:numId w:val="9"/>
        </w:numPr>
        <w:autoSpaceDE w:val="0"/>
        <w:autoSpaceDN w:val="0"/>
        <w:adjustRightInd w:val="0"/>
        <w:spacing w:after="0" w:line="240" w:lineRule="auto"/>
        <w:ind w:hanging="65"/>
        <w:rPr>
          <w:rFonts w:ascii="Arial Narrow" w:hAnsi="Arial Narrow" w:cs="Arial"/>
          <w:noProof/>
          <w:sz w:val="24"/>
          <w:szCs w:val="24"/>
          <w:lang w:val="en-US"/>
        </w:rPr>
      </w:pPr>
      <w:r w:rsidRPr="00E3611D">
        <w:rPr>
          <w:rFonts w:ascii="Arial Narrow" w:hAnsi="Arial Narrow" w:cs="Arial"/>
          <w:noProof/>
          <w:sz w:val="24"/>
          <w:szCs w:val="24"/>
          <w:lang w:val="en-US"/>
        </w:rPr>
        <w:t>The alarm system shall allow online export of an alarm log file to ODBC format databases.</w:t>
      </w:r>
    </w:p>
    <w:p w14:paraId="3548EF5F" w14:textId="77777777" w:rsidR="009E3D2C" w:rsidRPr="00E3611D" w:rsidRDefault="009E3D2C" w:rsidP="00E3611D">
      <w:pPr>
        <w:pStyle w:val="ListParagraph"/>
        <w:numPr>
          <w:ilvl w:val="0"/>
          <w:numId w:val="9"/>
        </w:numPr>
        <w:autoSpaceDE w:val="0"/>
        <w:autoSpaceDN w:val="0"/>
        <w:adjustRightInd w:val="0"/>
        <w:spacing w:after="0" w:line="240" w:lineRule="auto"/>
        <w:ind w:hanging="65"/>
        <w:rPr>
          <w:rFonts w:ascii="Arial Narrow" w:hAnsi="Arial Narrow" w:cs="Arial"/>
          <w:noProof/>
          <w:sz w:val="24"/>
          <w:szCs w:val="24"/>
          <w:lang w:val="en-US"/>
        </w:rPr>
      </w:pPr>
      <w:r w:rsidRPr="00E3611D">
        <w:rPr>
          <w:rFonts w:ascii="Arial Narrow" w:hAnsi="Arial Narrow" w:cs="Arial"/>
          <w:noProof/>
          <w:sz w:val="24"/>
          <w:szCs w:val="24"/>
          <w:lang w:val="en-US"/>
        </w:rPr>
        <w:t>The alarm system shall allow the operator to write a custom message to the alarm history.</w:t>
      </w:r>
    </w:p>
    <w:p w14:paraId="4A13DFC2" w14:textId="77777777" w:rsidR="009E3D2C" w:rsidRPr="00E3611D" w:rsidRDefault="009E3D2C" w:rsidP="00E3611D">
      <w:pPr>
        <w:pStyle w:val="ListParagraph"/>
        <w:numPr>
          <w:ilvl w:val="0"/>
          <w:numId w:val="9"/>
        </w:numPr>
        <w:autoSpaceDE w:val="0"/>
        <w:autoSpaceDN w:val="0"/>
        <w:adjustRightInd w:val="0"/>
        <w:spacing w:after="0" w:line="240" w:lineRule="auto"/>
        <w:ind w:hanging="65"/>
        <w:rPr>
          <w:rFonts w:ascii="Arial Narrow" w:hAnsi="Arial Narrow" w:cs="Arial"/>
          <w:noProof/>
          <w:sz w:val="24"/>
          <w:szCs w:val="24"/>
          <w:lang w:val="en-US"/>
        </w:rPr>
      </w:pPr>
      <w:r w:rsidRPr="00E3611D">
        <w:rPr>
          <w:rFonts w:ascii="Arial Narrow" w:hAnsi="Arial Narrow" w:cs="Arial"/>
          <w:noProof/>
          <w:sz w:val="24"/>
          <w:szCs w:val="24"/>
          <w:lang w:val="en-US"/>
        </w:rPr>
        <w:t>Alarms can either be polled or sent by exception from the controller.</w:t>
      </w:r>
    </w:p>
    <w:p w14:paraId="777C03EB" w14:textId="77777777" w:rsidR="009E3D2C" w:rsidRPr="00E3611D" w:rsidRDefault="009E3D2C" w:rsidP="00E3611D">
      <w:pPr>
        <w:pStyle w:val="ListParagraph"/>
        <w:numPr>
          <w:ilvl w:val="0"/>
          <w:numId w:val="9"/>
        </w:numPr>
        <w:autoSpaceDE w:val="0"/>
        <w:autoSpaceDN w:val="0"/>
        <w:adjustRightInd w:val="0"/>
        <w:spacing w:after="0" w:line="240" w:lineRule="auto"/>
        <w:ind w:hanging="65"/>
        <w:rPr>
          <w:rFonts w:ascii="Arial Narrow" w:hAnsi="Arial Narrow" w:cs="Arial"/>
          <w:noProof/>
          <w:sz w:val="24"/>
          <w:szCs w:val="24"/>
          <w:lang w:val="en-US"/>
        </w:rPr>
      </w:pPr>
      <w:r w:rsidRPr="00E3611D">
        <w:rPr>
          <w:rFonts w:ascii="Arial Narrow" w:hAnsi="Arial Narrow" w:cs="Arial"/>
          <w:noProof/>
          <w:sz w:val="24"/>
          <w:szCs w:val="24"/>
          <w:lang w:val="en-US"/>
        </w:rPr>
        <w:t>The alarming will support ISA 18.2 alarm management state model..</w:t>
      </w:r>
    </w:p>
    <w:p w14:paraId="6BAF4488" w14:textId="77777777" w:rsidR="009E3D2C" w:rsidRPr="00E3611D" w:rsidRDefault="009E3D2C" w:rsidP="00E3611D">
      <w:pPr>
        <w:rPr>
          <w:rFonts w:ascii="Arial Narrow" w:hAnsi="Arial Narrow" w:cs="Arial"/>
          <w:noProof/>
        </w:rPr>
      </w:pPr>
    </w:p>
    <w:p w14:paraId="3DE5007B" w14:textId="77777777" w:rsidR="00E93A8E" w:rsidRPr="00E3611D" w:rsidRDefault="00E93A8E" w:rsidP="00E3611D">
      <w:pPr>
        <w:rPr>
          <w:rFonts w:ascii="Arial Narrow" w:hAnsi="Arial Narrow" w:cs="Arial"/>
          <w:i/>
          <w:noProof/>
        </w:rPr>
      </w:pPr>
      <w:r w:rsidRPr="00E3611D">
        <w:rPr>
          <w:rFonts w:ascii="Arial Narrow" w:hAnsi="Arial Narrow" w:cs="Arial"/>
          <w:i/>
          <w:noProof/>
        </w:rPr>
        <w:t>High Availability Capabilities</w:t>
      </w:r>
    </w:p>
    <w:p w14:paraId="155037E4" w14:textId="77777777" w:rsidR="00C905AD" w:rsidRPr="00E3611D" w:rsidRDefault="00C905AD"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The system shall be capable of controller redundancy.</w:t>
      </w:r>
    </w:p>
    <w:p w14:paraId="417CEB10" w14:textId="77777777" w:rsidR="00FC4CA5" w:rsidRPr="00E3611D" w:rsidRDefault="00FC4CA5" w:rsidP="00E3611D">
      <w:pPr>
        <w:pStyle w:val="ListParagraph"/>
        <w:numPr>
          <w:ilvl w:val="1"/>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System processors shall be fully redundant and include automatic switchover to the backup controller.  The user must be able to switch active controllers manually at any time.</w:t>
      </w:r>
    </w:p>
    <w:p w14:paraId="7052985B" w14:textId="77777777" w:rsidR="00C905AD" w:rsidRPr="00E3611D" w:rsidRDefault="00C905AD"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The system shall be capable of HMI and data server redundancy</w:t>
      </w:r>
    </w:p>
    <w:p w14:paraId="2BABC934" w14:textId="77777777" w:rsidR="00C905AD" w:rsidRPr="00E3611D" w:rsidRDefault="00C905AD"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 xml:space="preserve">The system shall be capable </w:t>
      </w:r>
      <w:r w:rsidR="00703C36" w:rsidRPr="00E3611D">
        <w:rPr>
          <w:rFonts w:ascii="Arial Narrow" w:hAnsi="Arial Narrow" w:cs="Arial"/>
          <w:noProof/>
          <w:sz w:val="24"/>
          <w:szCs w:val="24"/>
          <w:lang w:val="en-US"/>
        </w:rPr>
        <w:t xml:space="preserve">of integrating redundant IO </w:t>
      </w:r>
    </w:p>
    <w:p w14:paraId="7852AA53" w14:textId="77777777" w:rsidR="00703C36" w:rsidRPr="00E3611D" w:rsidRDefault="00703C36"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The system shall be capable of resilient device level ring networks</w:t>
      </w:r>
    </w:p>
    <w:p w14:paraId="7138576C" w14:textId="77777777" w:rsidR="00E3611D" w:rsidRDefault="00E3611D" w:rsidP="00E3611D">
      <w:pPr>
        <w:rPr>
          <w:rFonts w:ascii="Arial Narrow" w:hAnsi="Arial Narrow" w:cs="Arial"/>
          <w:i/>
          <w:noProof/>
        </w:rPr>
      </w:pPr>
    </w:p>
    <w:p w14:paraId="07EDE59F" w14:textId="77777777" w:rsidR="00E93A8E" w:rsidRPr="00E3611D" w:rsidRDefault="00E93A8E" w:rsidP="00E3611D">
      <w:pPr>
        <w:rPr>
          <w:rFonts w:ascii="Arial Narrow" w:hAnsi="Arial Narrow" w:cs="Arial"/>
          <w:i/>
          <w:noProof/>
        </w:rPr>
      </w:pPr>
      <w:r w:rsidRPr="00E3611D">
        <w:rPr>
          <w:rFonts w:ascii="Arial Narrow" w:hAnsi="Arial Narrow" w:cs="Arial"/>
          <w:i/>
          <w:noProof/>
        </w:rPr>
        <w:t>Integrated Motor Control Capabilities</w:t>
      </w:r>
    </w:p>
    <w:p w14:paraId="4C8EAC19" w14:textId="60120D28" w:rsidR="00901060" w:rsidRPr="00E3611D" w:rsidRDefault="00901060"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 xml:space="preserve">The system shall be capable of integrated motor control supplied by the same vendor as the system. </w:t>
      </w:r>
    </w:p>
    <w:p w14:paraId="186D22C9" w14:textId="77777777" w:rsidR="00E93A8E" w:rsidRPr="00E3611D" w:rsidRDefault="00E93A8E"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 xml:space="preserve">The system shall be capable of Automatic configuration of </w:t>
      </w:r>
      <w:r w:rsidR="009E3D2C" w:rsidRPr="00E3611D">
        <w:rPr>
          <w:rFonts w:ascii="Arial Narrow" w:hAnsi="Arial Narrow" w:cs="Arial"/>
          <w:noProof/>
          <w:sz w:val="24"/>
          <w:szCs w:val="24"/>
          <w:lang w:val="en-US"/>
        </w:rPr>
        <w:t xml:space="preserve">Variable Frequency Drives </w:t>
      </w:r>
      <w:r w:rsidRPr="00E3611D">
        <w:rPr>
          <w:rFonts w:ascii="Arial Narrow" w:hAnsi="Arial Narrow" w:cs="Arial"/>
          <w:noProof/>
          <w:sz w:val="24"/>
          <w:szCs w:val="24"/>
          <w:lang w:val="en-US"/>
        </w:rPr>
        <w:t xml:space="preserve">parameters and Ethernet addresses in the event of </w:t>
      </w:r>
      <w:r w:rsidR="009E3D2C" w:rsidRPr="00E3611D">
        <w:rPr>
          <w:rFonts w:ascii="Arial Narrow" w:hAnsi="Arial Narrow" w:cs="Arial"/>
          <w:noProof/>
          <w:sz w:val="24"/>
          <w:szCs w:val="24"/>
          <w:lang w:val="en-US"/>
        </w:rPr>
        <w:t xml:space="preserve">Variable Frequency Drives </w:t>
      </w:r>
      <w:r w:rsidRPr="00E3611D">
        <w:rPr>
          <w:rFonts w:ascii="Arial Narrow" w:hAnsi="Arial Narrow" w:cs="Arial"/>
          <w:noProof/>
          <w:sz w:val="24"/>
          <w:szCs w:val="24"/>
          <w:lang w:val="en-US"/>
        </w:rPr>
        <w:t>replacement</w:t>
      </w:r>
    </w:p>
    <w:p w14:paraId="2DDC3B7B" w14:textId="77777777" w:rsidR="009E3D2C" w:rsidRPr="00E3611D" w:rsidRDefault="009E3D2C"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The manufacturer of the control system must supply device faceplates and controller profiles for control of Variable Frequency Drives, Softstarter</w:t>
      </w:r>
      <w:r w:rsidR="00DC15B5" w:rsidRPr="00E3611D">
        <w:rPr>
          <w:rFonts w:ascii="Arial Narrow" w:hAnsi="Arial Narrow" w:cs="Arial"/>
          <w:noProof/>
          <w:sz w:val="24"/>
          <w:szCs w:val="24"/>
          <w:lang w:val="en-US"/>
        </w:rPr>
        <w:t>s</w:t>
      </w:r>
      <w:r w:rsidRPr="00E3611D">
        <w:rPr>
          <w:rFonts w:ascii="Arial Narrow" w:hAnsi="Arial Narrow" w:cs="Arial"/>
          <w:noProof/>
          <w:sz w:val="24"/>
          <w:szCs w:val="24"/>
          <w:lang w:val="en-US"/>
        </w:rPr>
        <w:t xml:space="preserve"> and Electronic Overload</w:t>
      </w:r>
      <w:r w:rsidR="00DC15B5" w:rsidRPr="00E3611D">
        <w:rPr>
          <w:rFonts w:ascii="Arial Narrow" w:hAnsi="Arial Narrow" w:cs="Arial"/>
          <w:noProof/>
          <w:sz w:val="24"/>
          <w:szCs w:val="24"/>
          <w:lang w:val="en-US"/>
        </w:rPr>
        <w:t>s</w:t>
      </w:r>
      <w:r w:rsidRPr="00E3611D">
        <w:rPr>
          <w:rFonts w:ascii="Arial Narrow" w:hAnsi="Arial Narrow" w:cs="Arial"/>
          <w:noProof/>
          <w:sz w:val="24"/>
          <w:szCs w:val="24"/>
          <w:lang w:val="en-US"/>
        </w:rPr>
        <w:t xml:space="preserve"> as well as display faults and device diagnostics.</w:t>
      </w:r>
    </w:p>
    <w:p w14:paraId="74E2BBF1" w14:textId="77777777" w:rsidR="00DC15B5" w:rsidRPr="00E3611D" w:rsidRDefault="00DC15B5"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Variable Frequency Drives, Softstarters and Electronic Overloads shall be Ethernet/IP capable</w:t>
      </w:r>
    </w:p>
    <w:p w14:paraId="197EC2DF" w14:textId="77777777" w:rsidR="00E3611D" w:rsidRDefault="00E3611D" w:rsidP="00E3611D">
      <w:pPr>
        <w:rPr>
          <w:rFonts w:ascii="Arial Narrow" w:hAnsi="Arial Narrow" w:cs="Arial"/>
          <w:i/>
          <w:noProof/>
        </w:rPr>
      </w:pPr>
    </w:p>
    <w:p w14:paraId="0C06DD0E" w14:textId="77777777" w:rsidR="00E93A8E" w:rsidRPr="00E3611D" w:rsidRDefault="00E93A8E" w:rsidP="00E3611D">
      <w:pPr>
        <w:rPr>
          <w:rFonts w:ascii="Arial Narrow" w:hAnsi="Arial Narrow" w:cs="Arial"/>
          <w:i/>
          <w:noProof/>
        </w:rPr>
      </w:pPr>
      <w:r w:rsidRPr="00E3611D">
        <w:rPr>
          <w:rFonts w:ascii="Arial Narrow" w:hAnsi="Arial Narrow" w:cs="Arial"/>
          <w:i/>
          <w:noProof/>
        </w:rPr>
        <w:t>Virtualization Capabilities</w:t>
      </w:r>
    </w:p>
    <w:p w14:paraId="7E5B19C1" w14:textId="77777777" w:rsidR="00901060" w:rsidRPr="00E3611D" w:rsidRDefault="00901060"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System shall have been tested and vendor statement issued on VMWare compatibility</w:t>
      </w:r>
    </w:p>
    <w:p w14:paraId="2F06A993" w14:textId="77777777" w:rsidR="00E3611D" w:rsidRDefault="00E3611D" w:rsidP="00E3611D">
      <w:pPr>
        <w:rPr>
          <w:rFonts w:ascii="Arial Narrow" w:hAnsi="Arial Narrow" w:cs="Arial"/>
          <w:i/>
          <w:noProof/>
        </w:rPr>
      </w:pPr>
    </w:p>
    <w:p w14:paraId="505BEE7C" w14:textId="77777777" w:rsidR="00E93A8E" w:rsidRPr="00E3611D" w:rsidRDefault="00E93A8E" w:rsidP="00E3611D">
      <w:pPr>
        <w:rPr>
          <w:rFonts w:ascii="Arial Narrow" w:hAnsi="Arial Narrow" w:cs="Arial"/>
          <w:i/>
          <w:noProof/>
        </w:rPr>
      </w:pPr>
      <w:r w:rsidRPr="00E3611D">
        <w:rPr>
          <w:rFonts w:ascii="Arial Narrow" w:hAnsi="Arial Narrow" w:cs="Arial"/>
          <w:i/>
          <w:noProof/>
        </w:rPr>
        <w:t>Historical Data Capabilities</w:t>
      </w:r>
    </w:p>
    <w:p w14:paraId="71D8DAB1" w14:textId="77777777" w:rsidR="00901060" w:rsidRPr="00E3611D" w:rsidRDefault="00901060"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The system shall be capable of adding a historical data collection, based upon industry leading OSIpi database, and be a capable of browsing for system tags with a wizard, including filter of tags.</w:t>
      </w:r>
    </w:p>
    <w:p w14:paraId="274ABBBA" w14:textId="77777777" w:rsidR="00E93A8E" w:rsidRPr="00E3611D" w:rsidRDefault="00E93A8E" w:rsidP="00E3611D">
      <w:pPr>
        <w:pStyle w:val="ListParagraph"/>
        <w:numPr>
          <w:ilvl w:val="0"/>
          <w:numId w:val="3"/>
        </w:numPr>
        <w:autoSpaceDE w:val="0"/>
        <w:autoSpaceDN w:val="0"/>
        <w:adjustRightInd w:val="0"/>
        <w:spacing w:after="0" w:line="240" w:lineRule="auto"/>
        <w:rPr>
          <w:rFonts w:ascii="Arial Narrow" w:hAnsi="Arial Narrow"/>
          <w:noProof/>
          <w:sz w:val="24"/>
          <w:szCs w:val="24"/>
          <w:lang w:val="en-US"/>
        </w:rPr>
      </w:pPr>
      <w:r w:rsidRPr="00E3611D">
        <w:rPr>
          <w:rFonts w:ascii="Arial Narrow" w:hAnsi="Arial Narrow" w:cs="Arial"/>
          <w:noProof/>
          <w:sz w:val="24"/>
          <w:szCs w:val="24"/>
          <w:lang w:val="en-US"/>
        </w:rPr>
        <w:t>Data collection nodes will feed the PI historian and be redundant</w:t>
      </w:r>
      <w:r w:rsidRPr="00E3611D">
        <w:rPr>
          <w:rFonts w:ascii="Arial Narrow" w:hAnsi="Arial Narrow"/>
          <w:noProof/>
          <w:sz w:val="24"/>
          <w:szCs w:val="24"/>
          <w:lang w:val="en-US"/>
        </w:rPr>
        <w:t>.</w:t>
      </w:r>
    </w:p>
    <w:p w14:paraId="7910991F" w14:textId="77777777" w:rsidR="008B6A71" w:rsidRPr="00E3611D" w:rsidRDefault="008B6A71"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The system shall be capable of embedding historian trends and analytic tools into the HMI.</w:t>
      </w:r>
    </w:p>
    <w:p w14:paraId="0CCF3034" w14:textId="77777777" w:rsidR="00F372DD" w:rsidRPr="00E3611D" w:rsidRDefault="00F372DD"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The system shall be capable of exporting historical process dat</w:t>
      </w:r>
      <w:r w:rsidR="00433FB4" w:rsidRPr="00E3611D">
        <w:rPr>
          <w:rFonts w:ascii="Arial Narrow" w:hAnsi="Arial Narrow" w:cs="Arial"/>
          <w:noProof/>
          <w:sz w:val="24"/>
          <w:szCs w:val="24"/>
          <w:lang w:val="en-US"/>
        </w:rPr>
        <w:t>a to Excel for Ad Hoc reporting with the use of Excel Add Ins.</w:t>
      </w:r>
    </w:p>
    <w:p w14:paraId="2DA42799" w14:textId="77777777" w:rsidR="00E3611D" w:rsidRDefault="00E3611D" w:rsidP="00E3611D">
      <w:pPr>
        <w:rPr>
          <w:rFonts w:ascii="Arial Narrow" w:hAnsi="Arial Narrow" w:cs="Arial"/>
          <w:i/>
          <w:noProof/>
        </w:rPr>
      </w:pPr>
    </w:p>
    <w:p w14:paraId="0378EAC6" w14:textId="77777777" w:rsidR="00E93A8E" w:rsidRPr="00E3611D" w:rsidRDefault="00E93A8E" w:rsidP="00E3611D">
      <w:pPr>
        <w:rPr>
          <w:rFonts w:ascii="Arial Narrow" w:hAnsi="Arial Narrow" w:cs="Arial"/>
          <w:i/>
          <w:noProof/>
        </w:rPr>
      </w:pPr>
      <w:r w:rsidRPr="00E3611D">
        <w:rPr>
          <w:rFonts w:ascii="Arial Narrow" w:hAnsi="Arial Narrow" w:cs="Arial"/>
          <w:i/>
          <w:noProof/>
        </w:rPr>
        <w:t>Process Networks Capabilities</w:t>
      </w:r>
    </w:p>
    <w:p w14:paraId="50D36407" w14:textId="77777777" w:rsidR="00901060" w:rsidRPr="00E3611D" w:rsidRDefault="00901060"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The system shall be capable of integrating instruments</w:t>
      </w:r>
      <w:r w:rsidR="00C905AD" w:rsidRPr="00E3611D">
        <w:rPr>
          <w:rFonts w:ascii="Arial Narrow" w:hAnsi="Arial Narrow" w:cs="Arial"/>
          <w:noProof/>
          <w:sz w:val="24"/>
          <w:szCs w:val="24"/>
          <w:lang w:val="en-US"/>
        </w:rPr>
        <w:t xml:space="preserve"> for parameter configuration, status and diagnostics</w:t>
      </w:r>
      <w:r w:rsidRPr="00E3611D">
        <w:rPr>
          <w:rFonts w:ascii="Arial Narrow" w:hAnsi="Arial Narrow" w:cs="Arial"/>
          <w:noProof/>
          <w:sz w:val="24"/>
          <w:szCs w:val="24"/>
          <w:lang w:val="en-US"/>
        </w:rPr>
        <w:t xml:space="preserve"> through ALL of the following protocols</w:t>
      </w:r>
      <w:r w:rsidR="00C905AD" w:rsidRPr="00E3611D">
        <w:rPr>
          <w:rFonts w:ascii="Arial Narrow" w:hAnsi="Arial Narrow" w:cs="Arial"/>
          <w:noProof/>
          <w:sz w:val="24"/>
          <w:szCs w:val="24"/>
          <w:lang w:val="en-US"/>
        </w:rPr>
        <w:t>.</w:t>
      </w:r>
    </w:p>
    <w:p w14:paraId="58B13FED" w14:textId="77777777" w:rsidR="00901060" w:rsidRPr="00E3611D" w:rsidRDefault="00901060" w:rsidP="00E3611D">
      <w:pPr>
        <w:pStyle w:val="ListParagraph"/>
        <w:numPr>
          <w:ilvl w:val="1"/>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EtherNet/IP</w:t>
      </w:r>
      <w:r w:rsidR="00A00E5C" w:rsidRPr="00E3611D">
        <w:rPr>
          <w:rFonts w:ascii="Arial Narrow" w:hAnsi="Arial Narrow" w:cs="Arial"/>
          <w:noProof/>
          <w:sz w:val="24"/>
          <w:szCs w:val="24"/>
          <w:lang w:val="en-US"/>
        </w:rPr>
        <w:t xml:space="preserve"> (preference)</w:t>
      </w:r>
    </w:p>
    <w:p w14:paraId="22EE49B5" w14:textId="77777777" w:rsidR="00F8135E" w:rsidRPr="00E3611D" w:rsidRDefault="00F8135E" w:rsidP="00E3611D">
      <w:pPr>
        <w:pStyle w:val="ListParagraph"/>
        <w:numPr>
          <w:ilvl w:val="1"/>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HART (preference)</w:t>
      </w:r>
    </w:p>
    <w:p w14:paraId="2A8E59BB" w14:textId="77777777" w:rsidR="00901060" w:rsidRPr="00E3611D" w:rsidRDefault="00901060" w:rsidP="00E3611D">
      <w:pPr>
        <w:pStyle w:val="ListParagraph"/>
        <w:numPr>
          <w:ilvl w:val="1"/>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Profibus PA</w:t>
      </w:r>
    </w:p>
    <w:p w14:paraId="32151E85" w14:textId="77777777" w:rsidR="00901060" w:rsidRPr="00E3611D" w:rsidRDefault="00901060" w:rsidP="00E3611D">
      <w:pPr>
        <w:pStyle w:val="ListParagraph"/>
        <w:numPr>
          <w:ilvl w:val="1"/>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Foundation Fieldbus</w:t>
      </w:r>
    </w:p>
    <w:p w14:paraId="6F40A802" w14:textId="77777777" w:rsidR="004E78B7" w:rsidRPr="00E3611D" w:rsidRDefault="004E78B7"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All bus interface cards must be standard product, supplied and warranted by the systems supplier.  (Present and future support must be identical to all other system components)</w:t>
      </w:r>
    </w:p>
    <w:p w14:paraId="0D8FDF18" w14:textId="77777777" w:rsidR="00E3611D" w:rsidRDefault="00E3611D" w:rsidP="00E3611D">
      <w:pPr>
        <w:rPr>
          <w:rFonts w:ascii="Arial Narrow" w:hAnsi="Arial Narrow" w:cs="Arial"/>
          <w:i/>
          <w:noProof/>
        </w:rPr>
      </w:pPr>
    </w:p>
    <w:p w14:paraId="670631C1" w14:textId="77777777" w:rsidR="00C905AD" w:rsidRPr="00E3611D" w:rsidRDefault="00202CC9" w:rsidP="00E3611D">
      <w:pPr>
        <w:rPr>
          <w:rFonts w:ascii="Arial Narrow" w:hAnsi="Arial Narrow" w:cs="Arial"/>
          <w:i/>
          <w:noProof/>
        </w:rPr>
      </w:pPr>
      <w:r w:rsidRPr="00E3611D">
        <w:rPr>
          <w:rFonts w:ascii="Arial Narrow" w:hAnsi="Arial Narrow" w:cs="Arial"/>
          <w:i/>
          <w:noProof/>
        </w:rPr>
        <w:t xml:space="preserve">Asset Management </w:t>
      </w:r>
      <w:r w:rsidR="00E75E30" w:rsidRPr="00E3611D">
        <w:rPr>
          <w:rFonts w:ascii="Arial Narrow" w:hAnsi="Arial Narrow" w:cs="Arial"/>
          <w:i/>
          <w:noProof/>
        </w:rPr>
        <w:t>Capabilities</w:t>
      </w:r>
    </w:p>
    <w:p w14:paraId="73AF9918" w14:textId="77777777" w:rsidR="00CA0FF9" w:rsidRPr="00E3611D" w:rsidRDefault="008B6A71"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The system shall</w:t>
      </w:r>
      <w:r w:rsidR="00CA0FF9" w:rsidRPr="00E3611D">
        <w:rPr>
          <w:rFonts w:ascii="Arial Narrow" w:hAnsi="Arial Narrow" w:cs="Arial"/>
          <w:noProof/>
          <w:sz w:val="24"/>
          <w:szCs w:val="24"/>
          <w:lang w:val="en-US"/>
        </w:rPr>
        <w:t xml:space="preserve"> be capable of source revision control. The system shall be capable of providing revision control, with security profiles to limit access to electronic assets and feature access within development environments.</w:t>
      </w:r>
    </w:p>
    <w:p w14:paraId="329121B5" w14:textId="77777777" w:rsidR="00CA0FF9" w:rsidRPr="00E3611D" w:rsidRDefault="00CA0FF9" w:rsidP="00E3611D">
      <w:pPr>
        <w:pStyle w:val="ListParagraph"/>
        <w:numPr>
          <w:ilvl w:val="1"/>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Check-out: Writes the selected file or folder to a local working folder with read-write access and locks the selection to prevent multiple-user editing.</w:t>
      </w:r>
    </w:p>
    <w:p w14:paraId="04C6FD7E" w14:textId="77777777" w:rsidR="00CA0FF9" w:rsidRPr="00E3611D" w:rsidRDefault="00CA0FF9" w:rsidP="00E3611D">
      <w:pPr>
        <w:pStyle w:val="ListParagraph"/>
        <w:numPr>
          <w:ilvl w:val="1"/>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Check-In: Reads the local working folder and updates the source control repository, creating new versions as needed.</w:t>
      </w:r>
    </w:p>
    <w:p w14:paraId="60F76AFE" w14:textId="77777777" w:rsidR="00CA0FF9" w:rsidRPr="00E3611D" w:rsidRDefault="00CA0FF9" w:rsidP="00E3611D">
      <w:pPr>
        <w:pStyle w:val="ListParagraph"/>
        <w:numPr>
          <w:ilvl w:val="1"/>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Get: Writes the selected file or folder to the local working folder with read-only access. Note: A Get can retrieve the latest or any historical version that is in the archive.</w:t>
      </w:r>
    </w:p>
    <w:p w14:paraId="6D6B9F39" w14:textId="2B844D83" w:rsidR="00CA0FF9" w:rsidRPr="00E3611D" w:rsidRDefault="00CA0FF9" w:rsidP="00E3611D">
      <w:pPr>
        <w:pStyle w:val="ListParagraph"/>
        <w:numPr>
          <w:ilvl w:val="1"/>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Undo Check Out: Returns the selection to an unchecked out state and unlocks the selections.</w:t>
      </w:r>
    </w:p>
    <w:p w14:paraId="54C82EBD" w14:textId="77777777" w:rsidR="00CA0FF9" w:rsidRPr="00E3611D" w:rsidRDefault="008B6A71"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 xml:space="preserve">The system shall be capable of </w:t>
      </w:r>
      <w:r w:rsidR="00CA0FF9" w:rsidRPr="00E3611D">
        <w:rPr>
          <w:rFonts w:ascii="Arial Narrow" w:hAnsi="Arial Narrow" w:cs="Arial"/>
          <w:noProof/>
          <w:sz w:val="24"/>
          <w:szCs w:val="24"/>
          <w:lang w:val="en-US"/>
        </w:rPr>
        <w:t xml:space="preserve">system record </w:t>
      </w:r>
      <w:r w:rsidRPr="00E3611D">
        <w:rPr>
          <w:rFonts w:ascii="Arial Narrow" w:hAnsi="Arial Narrow" w:cs="Arial"/>
          <w:noProof/>
          <w:sz w:val="24"/>
          <w:szCs w:val="24"/>
          <w:lang w:val="en-US"/>
        </w:rPr>
        <w:t xml:space="preserve">audit trail. </w:t>
      </w:r>
    </w:p>
    <w:p w14:paraId="1EB5EB31" w14:textId="77777777" w:rsidR="00CA0FF9" w:rsidRPr="00E3611D" w:rsidRDefault="00CA0FF9" w:rsidP="00E3611D">
      <w:pPr>
        <w:pStyle w:val="ListParagraph"/>
        <w:numPr>
          <w:ilvl w:val="1"/>
          <w:numId w:val="3"/>
        </w:numPr>
        <w:spacing w:after="0" w:line="240" w:lineRule="auto"/>
        <w:rPr>
          <w:rFonts w:ascii="Arial Narrow" w:hAnsi="Arial Narrow" w:cs="Arial"/>
          <w:noProof/>
          <w:sz w:val="24"/>
          <w:szCs w:val="24"/>
          <w:lang w:val="en-US"/>
        </w:rPr>
      </w:pPr>
      <w:r w:rsidRPr="00E3611D">
        <w:rPr>
          <w:rFonts w:ascii="Arial Narrow" w:hAnsi="Arial Narrow" w:cs="Arial"/>
          <w:bCs/>
          <w:noProof/>
          <w:sz w:val="24"/>
          <w:szCs w:val="24"/>
          <w:lang w:val="en-US"/>
        </w:rPr>
        <w:t xml:space="preserve">Audits - </w:t>
      </w:r>
      <w:r w:rsidRPr="00E3611D">
        <w:rPr>
          <w:rFonts w:ascii="Arial Narrow" w:hAnsi="Arial Narrow" w:cs="Arial"/>
          <w:noProof/>
          <w:sz w:val="24"/>
          <w:szCs w:val="24"/>
          <w:lang w:val="en-US"/>
        </w:rPr>
        <w:t>Any changes on records such as:</w:t>
      </w:r>
    </w:p>
    <w:p w14:paraId="440C8B2C" w14:textId="77777777" w:rsidR="00CA0FF9" w:rsidRPr="00E3611D" w:rsidRDefault="00CA0FF9" w:rsidP="00E3611D">
      <w:pPr>
        <w:pStyle w:val="ListParagraph"/>
        <w:numPr>
          <w:ilvl w:val="2"/>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Data value changes (timers, tags, instructors, etc.)</w:t>
      </w:r>
    </w:p>
    <w:p w14:paraId="3043DEB1" w14:textId="77777777" w:rsidR="00CA0FF9" w:rsidRPr="00E3611D" w:rsidRDefault="00CA0FF9" w:rsidP="00E3611D">
      <w:pPr>
        <w:pStyle w:val="ListParagraph"/>
        <w:numPr>
          <w:ilvl w:val="2"/>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Create, delete or changing of rungs</w:t>
      </w:r>
    </w:p>
    <w:p w14:paraId="36C2FF9F" w14:textId="77777777" w:rsidR="00CA0FF9" w:rsidRPr="00E3611D" w:rsidRDefault="00CA0FF9" w:rsidP="00E3611D">
      <w:pPr>
        <w:pStyle w:val="ListParagraph"/>
        <w:numPr>
          <w:ilvl w:val="2"/>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Create, delete or changing of tags</w:t>
      </w:r>
    </w:p>
    <w:p w14:paraId="71D55000" w14:textId="77777777" w:rsidR="00CA0FF9" w:rsidRPr="00E3611D" w:rsidRDefault="00CA0FF9" w:rsidP="00E3611D">
      <w:pPr>
        <w:pStyle w:val="ListParagraph"/>
        <w:numPr>
          <w:ilvl w:val="2"/>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User log-in/out</w:t>
      </w:r>
    </w:p>
    <w:p w14:paraId="1F6AF6A7" w14:textId="77777777" w:rsidR="00CA0FF9" w:rsidRPr="00E3611D" w:rsidRDefault="008B6A71"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 xml:space="preserve">The system shall be capable of system event tracking through system logs. </w:t>
      </w:r>
    </w:p>
    <w:p w14:paraId="658538CF" w14:textId="77777777" w:rsidR="00202CC9" w:rsidRPr="00E3611D" w:rsidRDefault="00202CC9" w:rsidP="00E3611D">
      <w:pPr>
        <w:pStyle w:val="ListParagraph"/>
        <w:numPr>
          <w:ilvl w:val="1"/>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Logging of events based on time and function.</w:t>
      </w:r>
    </w:p>
    <w:p w14:paraId="42E15CBA" w14:textId="77777777" w:rsidR="00202CC9" w:rsidRPr="00E3611D" w:rsidRDefault="00202CC9"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bCs/>
          <w:noProof/>
          <w:sz w:val="24"/>
          <w:szCs w:val="24"/>
          <w:lang w:val="en-US"/>
        </w:rPr>
        <w:t xml:space="preserve">Reporting - </w:t>
      </w:r>
      <w:r w:rsidRPr="00E3611D">
        <w:rPr>
          <w:rFonts w:ascii="Arial Narrow" w:hAnsi="Arial Narrow" w:cs="Arial"/>
          <w:noProof/>
          <w:sz w:val="24"/>
          <w:szCs w:val="24"/>
          <w:lang w:val="en-US"/>
        </w:rPr>
        <w:t>Reporting of events or audits with scheduler:</w:t>
      </w:r>
    </w:p>
    <w:p w14:paraId="5AAF2B41" w14:textId="0E221736" w:rsidR="00202CC9" w:rsidRPr="00E3611D" w:rsidRDefault="00202CC9" w:rsidP="00E3611D">
      <w:pPr>
        <w:pStyle w:val="ListParagraph"/>
        <w:numPr>
          <w:ilvl w:val="1"/>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 xml:space="preserve">Weekly </w:t>
      </w:r>
      <w:r w:rsidR="00E3611D" w:rsidRPr="00E3611D">
        <w:rPr>
          <w:rFonts w:ascii="Arial Narrow" w:hAnsi="Arial Narrow" w:cs="Arial"/>
          <w:noProof/>
          <w:sz w:val="24"/>
          <w:szCs w:val="24"/>
          <w:lang w:val="en-US"/>
        </w:rPr>
        <w:t>program file parameter report from applicable controllers</w:t>
      </w:r>
    </w:p>
    <w:p w14:paraId="0D1B34BB" w14:textId="77777777" w:rsidR="00202CC9" w:rsidRPr="00E3611D" w:rsidRDefault="00202CC9" w:rsidP="00E3611D">
      <w:pPr>
        <w:pStyle w:val="ListParagraph"/>
        <w:numPr>
          <w:ilvl w:val="1"/>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Daily operator inputs from terminals</w:t>
      </w:r>
    </w:p>
    <w:p w14:paraId="67C2B4C9" w14:textId="77777777" w:rsidR="00202CC9" w:rsidRPr="00E3611D" w:rsidRDefault="00202CC9" w:rsidP="00E3611D">
      <w:pPr>
        <w:pStyle w:val="ListParagraph"/>
        <w:numPr>
          <w:ilvl w:val="1"/>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Change history report for any electronic file</w:t>
      </w:r>
    </w:p>
    <w:p w14:paraId="339E6E78" w14:textId="77777777" w:rsidR="00202CC9" w:rsidRPr="00E3611D" w:rsidRDefault="00202CC9"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bCs/>
          <w:noProof/>
          <w:sz w:val="24"/>
          <w:szCs w:val="24"/>
          <w:lang w:val="en-US"/>
        </w:rPr>
        <w:t>Disaster Recovery</w:t>
      </w:r>
    </w:p>
    <w:p w14:paraId="6000B733" w14:textId="77777777" w:rsidR="00202CC9" w:rsidRPr="00E3611D" w:rsidRDefault="00202CC9" w:rsidP="00E3611D">
      <w:pPr>
        <w:pStyle w:val="ListParagraph"/>
        <w:numPr>
          <w:ilvl w:val="1"/>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Provides control system backup that is integrated with source control to provide reliable and easy access to the latest control system configuration files.</w:t>
      </w:r>
    </w:p>
    <w:p w14:paraId="168115EB" w14:textId="77777777" w:rsidR="00202CC9" w:rsidRPr="00E3611D" w:rsidRDefault="00202CC9"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bCs/>
          <w:noProof/>
          <w:sz w:val="24"/>
          <w:szCs w:val="24"/>
          <w:lang w:val="en-US"/>
        </w:rPr>
        <w:t>Calibration Management</w:t>
      </w:r>
    </w:p>
    <w:p w14:paraId="71328B8B" w14:textId="77777777" w:rsidR="00202CC9" w:rsidRPr="00E3611D" w:rsidRDefault="00202CC9" w:rsidP="00E3611D">
      <w:pPr>
        <w:pStyle w:val="ListParagraph"/>
        <w:numPr>
          <w:ilvl w:val="1"/>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Manages calibration records and files associated with the field instruments</w:t>
      </w:r>
    </w:p>
    <w:p w14:paraId="3B205606" w14:textId="77777777" w:rsidR="00202CC9" w:rsidRPr="00E3611D" w:rsidRDefault="00202CC9"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bCs/>
          <w:noProof/>
          <w:sz w:val="24"/>
          <w:szCs w:val="24"/>
          <w:lang w:val="en-US"/>
        </w:rPr>
        <w:t>Process Device Configuration</w:t>
      </w:r>
    </w:p>
    <w:p w14:paraId="6290E7D7" w14:textId="77777777" w:rsidR="00202CC9" w:rsidRPr="00E3611D" w:rsidRDefault="00202CC9" w:rsidP="00E3611D">
      <w:pPr>
        <w:pStyle w:val="ListParagraph"/>
        <w:numPr>
          <w:ilvl w:val="1"/>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Ability to configure field instrumentation from the engineering work station.</w:t>
      </w:r>
    </w:p>
    <w:p w14:paraId="0D9E66F2" w14:textId="77777777" w:rsidR="00E3611D" w:rsidRDefault="00E3611D" w:rsidP="00E3611D">
      <w:pPr>
        <w:rPr>
          <w:rFonts w:ascii="Arial Narrow" w:hAnsi="Arial Narrow" w:cs="Arial"/>
          <w:i/>
          <w:noProof/>
        </w:rPr>
      </w:pPr>
    </w:p>
    <w:p w14:paraId="00118E6F" w14:textId="77777777" w:rsidR="00E75E30" w:rsidRPr="00E3611D" w:rsidRDefault="00E75E30" w:rsidP="00E3611D">
      <w:pPr>
        <w:rPr>
          <w:rFonts w:ascii="Arial Narrow" w:hAnsi="Arial Narrow" w:cs="Arial"/>
          <w:i/>
          <w:noProof/>
        </w:rPr>
      </w:pPr>
      <w:r w:rsidRPr="00E3611D">
        <w:rPr>
          <w:rFonts w:ascii="Arial Narrow" w:hAnsi="Arial Narrow" w:cs="Arial"/>
          <w:i/>
          <w:noProof/>
        </w:rPr>
        <w:t xml:space="preserve">Advanced Process Control </w:t>
      </w:r>
      <w:r w:rsidR="00DC15B5" w:rsidRPr="00E3611D">
        <w:rPr>
          <w:rFonts w:ascii="Arial Narrow" w:hAnsi="Arial Narrow" w:cs="Arial"/>
          <w:i/>
          <w:noProof/>
        </w:rPr>
        <w:t xml:space="preserve">(APC) </w:t>
      </w:r>
      <w:r w:rsidRPr="00E3611D">
        <w:rPr>
          <w:rFonts w:ascii="Arial Narrow" w:hAnsi="Arial Narrow" w:cs="Arial"/>
          <w:i/>
          <w:noProof/>
        </w:rPr>
        <w:t>Capabilities</w:t>
      </w:r>
    </w:p>
    <w:p w14:paraId="3C91D938" w14:textId="77777777" w:rsidR="00E75E30" w:rsidRPr="00E3611D" w:rsidRDefault="00E75E30"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The system shall be capable of multivariable process control (MPC) within the controller layer.</w:t>
      </w:r>
    </w:p>
    <w:p w14:paraId="42470938" w14:textId="77777777" w:rsidR="00E75E30" w:rsidRPr="00E3611D" w:rsidRDefault="00E75E30" w:rsidP="00E3611D">
      <w:pPr>
        <w:pStyle w:val="ListParagraph"/>
        <w:numPr>
          <w:ilvl w:val="0"/>
          <w:numId w:val="3"/>
        </w:numPr>
        <w:spacing w:after="0" w:line="240" w:lineRule="auto"/>
        <w:rPr>
          <w:rFonts w:ascii="Arial Narrow" w:hAnsi="Arial Narrow" w:cs="Arial"/>
          <w:noProof/>
          <w:sz w:val="24"/>
          <w:szCs w:val="24"/>
          <w:lang w:val="en-US"/>
        </w:rPr>
      </w:pPr>
      <w:r w:rsidRPr="00E3611D">
        <w:rPr>
          <w:rFonts w:ascii="Arial Narrow" w:hAnsi="Arial Narrow" w:cs="Arial"/>
          <w:noProof/>
          <w:sz w:val="24"/>
          <w:szCs w:val="24"/>
          <w:lang w:val="en-US"/>
        </w:rPr>
        <w:t>The system shall be capable of multivariable process control (MPC) at the application layer, offered by the same manufacturer as the control system.</w:t>
      </w:r>
    </w:p>
    <w:p w14:paraId="10E008EA" w14:textId="77777777" w:rsidR="00E3611D" w:rsidRDefault="00E3611D" w:rsidP="00E3611D">
      <w:pPr>
        <w:rPr>
          <w:rFonts w:ascii="Arial Narrow" w:hAnsi="Arial Narrow" w:cs="Arial"/>
          <w:i/>
          <w:noProof/>
        </w:rPr>
      </w:pPr>
    </w:p>
    <w:p w14:paraId="5BB3F0A6" w14:textId="77777777" w:rsidR="00892670" w:rsidRPr="00E3611D" w:rsidRDefault="00892670" w:rsidP="00E3611D">
      <w:pPr>
        <w:rPr>
          <w:rFonts w:ascii="Arial Narrow" w:hAnsi="Arial Narrow" w:cs="Arial"/>
          <w:i/>
          <w:noProof/>
        </w:rPr>
      </w:pPr>
      <w:r w:rsidRPr="00E3611D">
        <w:rPr>
          <w:rFonts w:ascii="Arial Narrow" w:hAnsi="Arial Narrow" w:cs="Arial"/>
          <w:i/>
          <w:noProof/>
        </w:rPr>
        <w:t>Third Party Software Integration</w:t>
      </w:r>
    </w:p>
    <w:p w14:paraId="212401E6" w14:textId="223B00DB" w:rsidR="0092006F" w:rsidRPr="00E3611D" w:rsidRDefault="00A21E2E" w:rsidP="00E3611D">
      <w:pPr>
        <w:numPr>
          <w:ilvl w:val="0"/>
          <w:numId w:val="12"/>
        </w:numPr>
        <w:rPr>
          <w:rFonts w:ascii="Arial Narrow" w:hAnsi="Arial Narrow" w:cs="Arial"/>
          <w:noProof/>
        </w:rPr>
      </w:pPr>
      <w:r w:rsidRPr="00E3611D">
        <w:rPr>
          <w:rFonts w:ascii="Arial Narrow" w:hAnsi="Arial Narrow" w:cs="Arial"/>
          <w:noProof/>
        </w:rPr>
        <w:t>The system shall be capable of sharing r</w:t>
      </w:r>
      <w:r w:rsidR="00892670" w:rsidRPr="00E3611D">
        <w:rPr>
          <w:rFonts w:ascii="Arial Narrow" w:hAnsi="Arial Narrow" w:cs="Arial"/>
          <w:noProof/>
        </w:rPr>
        <w:t xml:space="preserve">eal time data access </w:t>
      </w:r>
      <w:r w:rsidRPr="00E3611D">
        <w:rPr>
          <w:rFonts w:ascii="Arial Narrow" w:hAnsi="Arial Narrow" w:cs="Arial"/>
          <w:noProof/>
        </w:rPr>
        <w:t>(</w:t>
      </w:r>
      <w:r w:rsidR="00DB1F3F" w:rsidRPr="00E3611D">
        <w:rPr>
          <w:rFonts w:ascii="Arial Narrow" w:hAnsi="Arial Narrow" w:cs="Arial"/>
          <w:noProof/>
        </w:rPr>
        <w:t xml:space="preserve">Site </w:t>
      </w:r>
      <w:r w:rsidR="00892670" w:rsidRPr="00E3611D">
        <w:rPr>
          <w:rFonts w:ascii="Arial Narrow" w:hAnsi="Arial Narrow" w:cs="Arial"/>
          <w:noProof/>
        </w:rPr>
        <w:t xml:space="preserve">operations </w:t>
      </w:r>
      <w:r w:rsidRPr="00E3611D">
        <w:rPr>
          <w:rFonts w:ascii="Arial Narrow" w:hAnsi="Arial Narrow" w:cs="Arial"/>
          <w:noProof/>
        </w:rPr>
        <w:t>and historical information) for application interoperability through standard industrial telecommunications standards and specifications</w:t>
      </w:r>
      <w:r w:rsidR="00892670" w:rsidRPr="00E3611D">
        <w:rPr>
          <w:rFonts w:ascii="Arial Narrow" w:hAnsi="Arial Narrow" w:cs="Arial"/>
          <w:noProof/>
        </w:rPr>
        <w:t xml:space="preserve">. </w:t>
      </w:r>
    </w:p>
    <w:p w14:paraId="7D69961D" w14:textId="77777777" w:rsidR="00892670" w:rsidRPr="00E3611D" w:rsidRDefault="00A21E2E" w:rsidP="00E3611D">
      <w:pPr>
        <w:numPr>
          <w:ilvl w:val="0"/>
          <w:numId w:val="12"/>
        </w:numPr>
        <w:rPr>
          <w:rFonts w:ascii="Arial Narrow" w:hAnsi="Arial Narrow" w:cs="Arial"/>
          <w:noProof/>
        </w:rPr>
      </w:pPr>
      <w:r w:rsidRPr="00E3611D">
        <w:rPr>
          <w:rFonts w:ascii="Arial Narrow" w:hAnsi="Arial Narrow" w:cs="Arial"/>
          <w:noProof/>
        </w:rPr>
        <w:t xml:space="preserve">The system </w:t>
      </w:r>
      <w:r w:rsidR="0092006F" w:rsidRPr="00E3611D">
        <w:rPr>
          <w:rFonts w:ascii="Arial Narrow" w:hAnsi="Arial Narrow" w:cs="Arial"/>
          <w:noProof/>
        </w:rPr>
        <w:t xml:space="preserve">shall be capable application interoperability through </w:t>
      </w:r>
      <w:r w:rsidRPr="00E3611D">
        <w:rPr>
          <w:rFonts w:ascii="Arial Narrow" w:hAnsi="Arial Narrow" w:cs="Arial"/>
          <w:noProof/>
        </w:rPr>
        <w:t>OPC or OpenO&amp;M</w:t>
      </w:r>
      <w:r w:rsidR="0092006F" w:rsidRPr="00E3611D">
        <w:rPr>
          <w:rFonts w:ascii="Arial Narrow" w:hAnsi="Arial Narrow" w:cs="Arial"/>
          <w:noProof/>
        </w:rPr>
        <w:t>.</w:t>
      </w:r>
      <w:r w:rsidRPr="00E3611D">
        <w:rPr>
          <w:rFonts w:ascii="Arial Narrow" w:hAnsi="Arial Narrow" w:cs="Arial"/>
          <w:noProof/>
        </w:rPr>
        <w:t xml:space="preserve"> </w:t>
      </w:r>
      <w:r w:rsidR="00892670" w:rsidRPr="00E3611D">
        <w:rPr>
          <w:rFonts w:ascii="Arial Narrow" w:hAnsi="Arial Narrow" w:cs="Arial"/>
          <w:noProof/>
        </w:rPr>
        <w:t>The p</w:t>
      </w:r>
      <w:r w:rsidRPr="00E3611D">
        <w:rPr>
          <w:rFonts w:ascii="Arial Narrow" w:hAnsi="Arial Narrow" w:cs="Arial"/>
          <w:noProof/>
        </w:rPr>
        <w:t>urpose of this is to enable the [</w:t>
      </w:r>
      <w:r w:rsidRPr="00E3611D">
        <w:rPr>
          <w:rFonts w:ascii="Arial Narrow" w:hAnsi="Arial Narrow" w:cs="Arial"/>
          <w:noProof/>
          <w:highlight w:val="lightGray"/>
        </w:rPr>
        <w:t xml:space="preserve">County / </w:t>
      </w:r>
      <w:r w:rsidR="00E73A49" w:rsidRPr="00E3611D">
        <w:rPr>
          <w:rFonts w:ascii="Arial Narrow" w:hAnsi="Arial Narrow" w:cs="Arial"/>
          <w:noProof/>
          <w:highlight w:val="lightGray"/>
        </w:rPr>
        <w:t>Purchaser</w:t>
      </w:r>
      <w:r w:rsidRPr="00E3611D">
        <w:rPr>
          <w:rFonts w:ascii="Arial Narrow" w:hAnsi="Arial Narrow" w:cs="Arial"/>
          <w:noProof/>
          <w:highlight w:val="lightGray"/>
        </w:rPr>
        <w:t xml:space="preserve"> / Agency</w:t>
      </w:r>
      <w:r w:rsidRPr="00E3611D">
        <w:rPr>
          <w:rFonts w:ascii="Arial Narrow" w:hAnsi="Arial Narrow" w:cs="Arial"/>
          <w:noProof/>
        </w:rPr>
        <w:t xml:space="preserve">] </w:t>
      </w:r>
      <w:r w:rsidR="00892670" w:rsidRPr="00E3611D">
        <w:rPr>
          <w:rFonts w:ascii="Arial Narrow" w:hAnsi="Arial Narrow" w:cs="Arial"/>
          <w:noProof/>
        </w:rPr>
        <w:t>to</w:t>
      </w:r>
      <w:r w:rsidR="0092006F" w:rsidRPr="00E3611D">
        <w:rPr>
          <w:rFonts w:ascii="Arial Narrow" w:hAnsi="Arial Narrow" w:cs="Arial"/>
          <w:noProof/>
        </w:rPr>
        <w:t xml:space="preserve"> gain access for advanced &amp; predictive applications such as, but not limited to process simulation, predictive maintenance. </w:t>
      </w:r>
    </w:p>
    <w:p w14:paraId="56B0D444" w14:textId="4C9C942B" w:rsidR="0092006F" w:rsidRPr="00E3611D" w:rsidRDefault="0092006F" w:rsidP="00E3611D">
      <w:pPr>
        <w:numPr>
          <w:ilvl w:val="0"/>
          <w:numId w:val="12"/>
        </w:numPr>
        <w:rPr>
          <w:rFonts w:ascii="Arial Narrow" w:hAnsi="Arial Narrow" w:cs="Arial"/>
          <w:noProof/>
        </w:rPr>
      </w:pPr>
      <w:r w:rsidRPr="00E3611D">
        <w:rPr>
          <w:rFonts w:ascii="Arial Narrow" w:hAnsi="Arial Narrow" w:cs="Arial"/>
          <w:noProof/>
        </w:rPr>
        <w:t>The [</w:t>
      </w:r>
      <w:r w:rsidRPr="00E3611D">
        <w:rPr>
          <w:rFonts w:ascii="Arial Narrow" w:hAnsi="Arial Narrow" w:cs="Arial"/>
          <w:noProof/>
          <w:highlight w:val="lightGray"/>
        </w:rPr>
        <w:t xml:space="preserve">County / </w:t>
      </w:r>
      <w:r w:rsidR="00E73A49" w:rsidRPr="00E3611D">
        <w:rPr>
          <w:rFonts w:ascii="Arial Narrow" w:hAnsi="Arial Narrow" w:cs="Arial"/>
          <w:noProof/>
          <w:highlight w:val="lightGray"/>
        </w:rPr>
        <w:t>Purchaser</w:t>
      </w:r>
      <w:r w:rsidRPr="00E3611D">
        <w:rPr>
          <w:rFonts w:ascii="Arial Narrow" w:hAnsi="Arial Narrow" w:cs="Arial"/>
          <w:noProof/>
          <w:highlight w:val="lightGray"/>
        </w:rPr>
        <w:t xml:space="preserve"> / Agency</w:t>
      </w:r>
      <w:r w:rsidRPr="00E3611D">
        <w:rPr>
          <w:rFonts w:ascii="Arial Narrow" w:hAnsi="Arial Narrow" w:cs="Arial"/>
          <w:noProof/>
        </w:rPr>
        <w:t>] will establish the guidelines for data archiving, formatting, frequency and information stored through system (ie Historian) computers with ability to access the recovered operating information anytime independent of the system.</w:t>
      </w:r>
    </w:p>
    <w:p w14:paraId="58CC06C0" w14:textId="77777777" w:rsidR="0092006F" w:rsidRPr="00E3611D" w:rsidRDefault="0092006F" w:rsidP="00E3611D">
      <w:pPr>
        <w:pStyle w:val="ListParagraph"/>
        <w:numPr>
          <w:ilvl w:val="0"/>
          <w:numId w:val="12"/>
        </w:numPr>
        <w:spacing w:after="0" w:line="240" w:lineRule="auto"/>
        <w:rPr>
          <w:rFonts w:ascii="Arial Narrow" w:hAnsi="Arial Narrow" w:cs="Arial"/>
          <w:noProof/>
          <w:sz w:val="24"/>
          <w:szCs w:val="24"/>
          <w:lang w:val="en-US"/>
        </w:rPr>
      </w:pPr>
      <w:r w:rsidRPr="00E3611D">
        <w:rPr>
          <w:rFonts w:ascii="Arial Narrow" w:eastAsia="Times New Roman" w:hAnsi="Arial Narrow" w:cs="Arial"/>
          <w:noProof/>
          <w:sz w:val="24"/>
          <w:szCs w:val="24"/>
          <w:lang w:val="en-US"/>
        </w:rPr>
        <w:t xml:space="preserve">Work with </w:t>
      </w:r>
      <w:r w:rsidR="00E73A49" w:rsidRPr="00E3611D">
        <w:rPr>
          <w:rFonts w:ascii="Arial Narrow" w:eastAsia="Times New Roman" w:hAnsi="Arial Narrow" w:cs="Arial"/>
          <w:noProof/>
          <w:sz w:val="24"/>
          <w:szCs w:val="24"/>
          <w:lang w:val="en-US"/>
        </w:rPr>
        <w:t>Purchaser</w:t>
      </w:r>
      <w:r w:rsidRPr="00E3611D">
        <w:rPr>
          <w:rFonts w:ascii="Arial Narrow" w:eastAsia="Times New Roman" w:hAnsi="Arial Narrow" w:cs="Arial"/>
          <w:noProof/>
          <w:sz w:val="24"/>
          <w:szCs w:val="24"/>
          <w:lang w:val="en-US"/>
        </w:rPr>
        <w:t>'s vendor to configure and customize data exchange from historical data application server.</w:t>
      </w:r>
    </w:p>
    <w:p w14:paraId="262BC99F" w14:textId="77777777" w:rsidR="0092006F" w:rsidRPr="00E3611D" w:rsidRDefault="0092006F" w:rsidP="00E3611D">
      <w:pPr>
        <w:rPr>
          <w:rFonts w:ascii="Arial Narrow" w:hAnsi="Arial Narrow" w:cs="Arial"/>
          <w:noProof/>
        </w:rPr>
      </w:pPr>
    </w:p>
    <w:sectPr w:rsidR="0092006F" w:rsidRPr="00E3611D" w:rsidSect="008865B9">
      <w:footerReference w:type="default" r:id="rId7"/>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63068" w14:textId="77777777" w:rsidR="00B26134" w:rsidRDefault="00B26134" w:rsidP="008865B9">
      <w:r>
        <w:separator/>
      </w:r>
    </w:p>
  </w:endnote>
  <w:endnote w:type="continuationSeparator" w:id="0">
    <w:p w14:paraId="1AF0E06B" w14:textId="77777777" w:rsidR="00B26134" w:rsidRDefault="00B26134" w:rsidP="00886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5AD90" w14:textId="77777777" w:rsidR="00211633" w:rsidRPr="00E3611D" w:rsidRDefault="00211633" w:rsidP="00211633">
    <w:pPr>
      <w:autoSpaceDE w:val="0"/>
      <w:autoSpaceDN w:val="0"/>
      <w:adjustRightInd w:val="0"/>
      <w:contextualSpacing/>
      <w:outlineLvl w:val="0"/>
      <w:rPr>
        <w:rFonts w:ascii="Arial Narrow" w:hAnsi="Arial Narrow"/>
        <w:caps/>
        <w:noProof/>
      </w:rPr>
    </w:pPr>
    <w:r w:rsidRPr="00E3611D">
      <w:rPr>
        <w:rFonts w:ascii="Arial Narrow" w:hAnsi="Arial Narrow"/>
        <w:caps/>
        <w:noProof/>
      </w:rPr>
      <w:t>PROCESS INTEGRATION</w:t>
    </w:r>
  </w:p>
  <w:p w14:paraId="2F7055FD" w14:textId="77777777" w:rsidR="00211633" w:rsidRPr="00E3611D" w:rsidRDefault="00211633" w:rsidP="00211633">
    <w:pPr>
      <w:autoSpaceDE w:val="0"/>
      <w:autoSpaceDN w:val="0"/>
      <w:adjustRightInd w:val="0"/>
      <w:contextualSpacing/>
      <w:outlineLvl w:val="0"/>
      <w:rPr>
        <w:rFonts w:ascii="Arial Narrow" w:hAnsi="Arial Narrow"/>
        <w:noProof/>
      </w:rPr>
    </w:pPr>
    <w:r w:rsidRPr="00E3611D">
      <w:rPr>
        <w:rFonts w:ascii="Arial Narrow" w:hAnsi="Arial Narrow"/>
        <w:caps/>
        <w:noProof/>
      </w:rPr>
      <w:t>INSTRUMENTATION AND CONTROL FOR PROCESS SYSTEMS</w:t>
    </w:r>
  </w:p>
  <w:p w14:paraId="039F9B3D" w14:textId="77777777" w:rsidR="00211633" w:rsidRPr="00E3611D" w:rsidRDefault="00211633" w:rsidP="00211633">
    <w:pPr>
      <w:autoSpaceDE w:val="0"/>
      <w:autoSpaceDN w:val="0"/>
      <w:adjustRightInd w:val="0"/>
      <w:contextualSpacing/>
      <w:outlineLvl w:val="0"/>
      <w:rPr>
        <w:rFonts w:ascii="Arial Narrow" w:hAnsi="Arial Narrow"/>
        <w:noProof/>
      </w:rPr>
    </w:pPr>
    <w:r w:rsidRPr="00E3611D">
      <w:rPr>
        <w:rFonts w:ascii="Arial Narrow" w:hAnsi="Arial Narrow"/>
        <w:noProof/>
      </w:rPr>
      <w:t xml:space="preserve">FEED STUDY REQUIREMENTS TO DEVELOP </w:t>
    </w:r>
    <w:r>
      <w:rPr>
        <w:rFonts w:ascii="Arial Narrow" w:hAnsi="Arial Narrow"/>
        <w:noProof/>
      </w:rPr>
      <w:t xml:space="preserve">AN </w:t>
    </w:r>
    <w:r w:rsidRPr="00E3611D">
      <w:rPr>
        <w:rFonts w:ascii="Arial Narrow" w:hAnsi="Arial Narrow"/>
        <w:noProof/>
      </w:rPr>
      <w:t>IFB PACKAGE</w:t>
    </w:r>
    <w:r>
      <w:rPr>
        <w:rFonts w:ascii="Arial Narrow" w:hAnsi="Arial Narrow"/>
        <w:noProof/>
      </w:rPr>
      <w:t xml:space="preserve"> TEMPLATE (SUCH AS DIV 40)</w:t>
    </w:r>
  </w:p>
  <w:p w14:paraId="01ECCEA8" w14:textId="77777777" w:rsidR="00E3611D" w:rsidRPr="00395609" w:rsidRDefault="00E3611D" w:rsidP="00E3611D">
    <w:pPr>
      <w:autoSpaceDE w:val="0"/>
      <w:autoSpaceDN w:val="0"/>
      <w:adjustRightInd w:val="0"/>
      <w:contextualSpacing/>
      <w:outlineLvl w:val="0"/>
      <w:rPr>
        <w:rFonts w:ascii="Arial Narrow" w:hAnsi="Arial Narrow"/>
        <w:noProof/>
      </w:rPr>
    </w:pPr>
  </w:p>
  <w:p w14:paraId="680ECAC9" w14:textId="35407792" w:rsidR="007B348D" w:rsidRPr="007B348D" w:rsidRDefault="008865B9" w:rsidP="007B348D">
    <w:pPr>
      <w:autoSpaceDE w:val="0"/>
      <w:autoSpaceDN w:val="0"/>
      <w:adjustRightInd w:val="0"/>
      <w:jc w:val="right"/>
      <w:rPr>
        <w:rFonts w:ascii="Arial Narrow" w:hAnsi="Arial Narrow"/>
        <w:sz w:val="10"/>
        <w:szCs w:val="10"/>
      </w:rPr>
    </w:pPr>
    <w:r w:rsidRPr="00E3611D">
      <w:rPr>
        <w:rFonts w:ascii="Arial Narrow" w:hAnsi="Arial Narrow"/>
        <w:sz w:val="10"/>
        <w:szCs w:val="10"/>
      </w:rPr>
      <w:t xml:space="preserve">ROCKWELL AUTOMATION PUBLICATION NUMBER:  </w:t>
    </w:r>
    <w:r w:rsidR="007B348D" w:rsidRPr="007B348D">
      <w:rPr>
        <w:rFonts w:ascii="Arial Narrow" w:hAnsi="Arial Narrow"/>
        <w:sz w:val="10"/>
        <w:szCs w:val="10"/>
      </w:rPr>
      <w:t>PROCES-SR028A-EN-E</w:t>
    </w:r>
    <w:r w:rsidR="007B348D">
      <w:rPr>
        <w:rFonts w:ascii="Arial Narrow" w:hAnsi="Arial Narrow"/>
        <w:sz w:val="10"/>
        <w:szCs w:val="10"/>
      </w:rPr>
      <w:t xml:space="preserve"> October 2015</w:t>
    </w:r>
  </w:p>
  <w:p w14:paraId="144DC66A" w14:textId="53972261" w:rsidR="008865B9" w:rsidRPr="00E3611D" w:rsidRDefault="008865B9" w:rsidP="00E3611D">
    <w:pPr>
      <w:autoSpaceDE w:val="0"/>
      <w:autoSpaceDN w:val="0"/>
      <w:adjustRightInd w:val="0"/>
      <w:jc w:val="right"/>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29250" w14:textId="77777777" w:rsidR="00B26134" w:rsidRDefault="00B26134" w:rsidP="008865B9">
      <w:r>
        <w:separator/>
      </w:r>
    </w:p>
  </w:footnote>
  <w:footnote w:type="continuationSeparator" w:id="0">
    <w:p w14:paraId="0B6A9482" w14:textId="77777777" w:rsidR="00B26134" w:rsidRDefault="00B26134" w:rsidP="00886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41E33"/>
    <w:multiLevelType w:val="hybridMultilevel"/>
    <w:tmpl w:val="6D50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70711E"/>
    <w:multiLevelType w:val="hybridMultilevel"/>
    <w:tmpl w:val="AA4CA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327CD"/>
    <w:multiLevelType w:val="multilevel"/>
    <w:tmpl w:val="38D471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056D2A"/>
    <w:multiLevelType w:val="multilevel"/>
    <w:tmpl w:val="066EEA92"/>
    <w:lvl w:ilvl="0">
      <w:start w:val="1"/>
      <w:numFmt w:val="decimal"/>
      <w:lvlText w:val="Part %1:"/>
      <w:lvlJc w:val="left"/>
      <w:pPr>
        <w:ind w:left="425" w:hanging="425"/>
      </w:pPr>
      <w:rPr>
        <w:rFonts w:hint="default"/>
      </w:r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Symbol" w:hAnsi="Symbol" w:hint="default"/>
      </w:rPr>
    </w:lvl>
    <w:lvl w:ilvl="3">
      <w:start w:val="1"/>
      <w:numFmt w:val="decimal"/>
      <w:lvlText w:val="%4."/>
      <w:lvlJc w:val="left"/>
      <w:pPr>
        <w:ind w:left="1984" w:hanging="708"/>
      </w:pPr>
      <w:rPr>
        <w:rFonts w:hint="default"/>
      </w:rPr>
    </w:lvl>
    <w:lvl w:ilvl="4">
      <w:start w:val="1"/>
      <w:numFmt w:val="lowerLetter"/>
      <w:lvlText w:val="%5."/>
      <w:lvlJc w:val="left"/>
      <w:pPr>
        <w:ind w:left="2551" w:hanging="850"/>
      </w:pPr>
      <w:rPr>
        <w:rFonts w:hint="default"/>
      </w:rPr>
    </w:lvl>
    <w:lvl w:ilvl="5">
      <w:start w:val="1"/>
      <w:numFmt w:val="lowerRoman"/>
      <w:lvlText w:val="%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4" w15:restartNumberingAfterBreak="0">
    <w:nsid w:val="23A779C9"/>
    <w:multiLevelType w:val="hybridMultilevel"/>
    <w:tmpl w:val="EFA42F8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D0EA9"/>
    <w:multiLevelType w:val="multilevel"/>
    <w:tmpl w:val="68983110"/>
    <w:lvl w:ilvl="0">
      <w:start w:val="1"/>
      <w:numFmt w:val="decimal"/>
      <w:lvlText w:val="Part %1:"/>
      <w:lvlJc w:val="left"/>
      <w:pPr>
        <w:ind w:left="425" w:hanging="425"/>
      </w:pPr>
      <w:rPr>
        <w:rFonts w:hint="default"/>
      </w:rPr>
    </w:lvl>
    <w:lvl w:ilvl="1">
      <w:start w:val="1"/>
      <w:numFmt w:val="decimal"/>
      <w:lvlText w:val="%1.%2"/>
      <w:lvlJc w:val="left"/>
      <w:pPr>
        <w:ind w:left="992" w:hanging="567"/>
      </w:pPr>
      <w:rPr>
        <w:rFonts w:hint="default"/>
      </w:rPr>
    </w:lvl>
    <w:lvl w:ilvl="2">
      <w:start w:val="1"/>
      <w:numFmt w:val="upperLetter"/>
      <w:lvlText w:val="%3."/>
      <w:lvlJc w:val="left"/>
      <w:pPr>
        <w:ind w:left="1418" w:hanging="567"/>
      </w:pPr>
      <w:rPr>
        <w:rFonts w:hint="default"/>
      </w:rPr>
    </w:lvl>
    <w:lvl w:ilvl="3">
      <w:start w:val="1"/>
      <w:numFmt w:val="decimal"/>
      <w:lvlText w:val="%4."/>
      <w:lvlJc w:val="left"/>
      <w:pPr>
        <w:ind w:left="1984" w:hanging="708"/>
      </w:pPr>
      <w:rPr>
        <w:rFonts w:hint="default"/>
      </w:rPr>
    </w:lvl>
    <w:lvl w:ilvl="4">
      <w:start w:val="1"/>
      <w:numFmt w:val="lowerLetter"/>
      <w:lvlText w:val="%5."/>
      <w:lvlJc w:val="left"/>
      <w:pPr>
        <w:ind w:left="2551" w:hanging="850"/>
      </w:pPr>
      <w:rPr>
        <w:rFonts w:hint="default"/>
      </w:rPr>
    </w:lvl>
    <w:lvl w:ilvl="5">
      <w:start w:val="1"/>
      <w:numFmt w:val="lowerRoman"/>
      <w:lvlText w:val="%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6" w15:restartNumberingAfterBreak="0">
    <w:nsid w:val="318C0881"/>
    <w:multiLevelType w:val="multilevel"/>
    <w:tmpl w:val="F7066002"/>
    <w:lvl w:ilvl="0">
      <w:start w:val="1"/>
      <w:numFmt w:val="bullet"/>
      <w:lvlText w:val=""/>
      <w:lvlJc w:val="left"/>
      <w:pPr>
        <w:ind w:left="425" w:hanging="425"/>
      </w:pPr>
      <w:rPr>
        <w:rFonts w:ascii="Symbol" w:hAnsi="Symbol" w:hint="default"/>
      </w:r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Symbol" w:hAnsi="Symbol" w:hint="default"/>
      </w:rPr>
    </w:lvl>
    <w:lvl w:ilvl="3">
      <w:start w:val="1"/>
      <w:numFmt w:val="decimal"/>
      <w:lvlText w:val="%4."/>
      <w:lvlJc w:val="left"/>
      <w:pPr>
        <w:ind w:left="1984" w:hanging="708"/>
      </w:pPr>
      <w:rPr>
        <w:rFonts w:hint="default"/>
      </w:rPr>
    </w:lvl>
    <w:lvl w:ilvl="4">
      <w:start w:val="1"/>
      <w:numFmt w:val="lowerLetter"/>
      <w:lvlText w:val="%5."/>
      <w:lvlJc w:val="left"/>
      <w:pPr>
        <w:ind w:left="2551" w:hanging="850"/>
      </w:pPr>
      <w:rPr>
        <w:rFonts w:hint="default"/>
      </w:rPr>
    </w:lvl>
    <w:lvl w:ilvl="5">
      <w:start w:val="1"/>
      <w:numFmt w:val="lowerRoman"/>
      <w:lvlText w:val="%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7" w15:restartNumberingAfterBreak="0">
    <w:nsid w:val="38CA5550"/>
    <w:multiLevelType w:val="multilevel"/>
    <w:tmpl w:val="658E8956"/>
    <w:lvl w:ilvl="0">
      <w:start w:val="1"/>
      <w:numFmt w:val="decimal"/>
      <w:lvlText w:val="Part %1:"/>
      <w:lvlJc w:val="left"/>
      <w:pPr>
        <w:ind w:left="425" w:hanging="425"/>
      </w:pPr>
      <w:rPr>
        <w:rFonts w:hint="default"/>
      </w:rPr>
    </w:lvl>
    <w:lvl w:ilvl="1">
      <w:start w:val="1"/>
      <w:numFmt w:val="decimal"/>
      <w:lvlText w:val="%1.%2"/>
      <w:lvlJc w:val="left"/>
      <w:pPr>
        <w:ind w:left="992" w:hanging="567"/>
      </w:pPr>
      <w:rPr>
        <w:rFonts w:hint="default"/>
      </w:rPr>
    </w:lvl>
    <w:lvl w:ilvl="2">
      <w:start w:val="1"/>
      <w:numFmt w:val="upperLetter"/>
      <w:lvlText w:val="%3."/>
      <w:lvlJc w:val="left"/>
      <w:pPr>
        <w:ind w:left="1418" w:hanging="567"/>
      </w:pPr>
      <w:rPr>
        <w:rFonts w:hint="default"/>
      </w:rPr>
    </w:lvl>
    <w:lvl w:ilvl="3">
      <w:start w:val="1"/>
      <w:numFmt w:val="decimal"/>
      <w:lvlText w:val="%4."/>
      <w:lvlJc w:val="left"/>
      <w:pPr>
        <w:ind w:left="2058" w:hanging="708"/>
      </w:pPr>
      <w:rPr>
        <w:rFonts w:hint="default"/>
      </w:rPr>
    </w:lvl>
    <w:lvl w:ilvl="4">
      <w:start w:val="1"/>
      <w:numFmt w:val="lowerLetter"/>
      <w:lvlText w:val="%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8" w15:restartNumberingAfterBreak="0">
    <w:nsid w:val="3DED0071"/>
    <w:multiLevelType w:val="hybridMultilevel"/>
    <w:tmpl w:val="2AA2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745901"/>
    <w:multiLevelType w:val="hybridMultilevel"/>
    <w:tmpl w:val="A3D83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E432CBD"/>
    <w:multiLevelType w:val="multilevel"/>
    <w:tmpl w:val="38D471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F360340"/>
    <w:multiLevelType w:val="multilevel"/>
    <w:tmpl w:val="BF50D1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8F60BB2"/>
    <w:multiLevelType w:val="hybridMultilevel"/>
    <w:tmpl w:val="6F847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71571"/>
    <w:multiLevelType w:val="hybridMultilevel"/>
    <w:tmpl w:val="40E05F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16085D"/>
    <w:multiLevelType w:val="hybridMultilevel"/>
    <w:tmpl w:val="2AB84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CB7349"/>
    <w:multiLevelType w:val="multilevel"/>
    <w:tmpl w:val="066EEA92"/>
    <w:lvl w:ilvl="0">
      <w:start w:val="1"/>
      <w:numFmt w:val="decimal"/>
      <w:lvlText w:val="Part %1:"/>
      <w:lvlJc w:val="left"/>
      <w:pPr>
        <w:ind w:left="425" w:hanging="425"/>
      </w:pPr>
      <w:rPr>
        <w:rFonts w:hint="default"/>
      </w:r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Symbol" w:hAnsi="Symbol" w:hint="default"/>
      </w:rPr>
    </w:lvl>
    <w:lvl w:ilvl="3">
      <w:start w:val="1"/>
      <w:numFmt w:val="decimal"/>
      <w:lvlText w:val="%4."/>
      <w:lvlJc w:val="left"/>
      <w:pPr>
        <w:ind w:left="1984" w:hanging="708"/>
      </w:pPr>
      <w:rPr>
        <w:rFonts w:hint="default"/>
      </w:rPr>
    </w:lvl>
    <w:lvl w:ilvl="4">
      <w:start w:val="1"/>
      <w:numFmt w:val="lowerLetter"/>
      <w:lvlText w:val="%5."/>
      <w:lvlJc w:val="left"/>
      <w:pPr>
        <w:ind w:left="2551" w:hanging="850"/>
      </w:pPr>
      <w:rPr>
        <w:rFonts w:hint="default"/>
      </w:rPr>
    </w:lvl>
    <w:lvl w:ilvl="5">
      <w:start w:val="1"/>
      <w:numFmt w:val="lowerRoman"/>
      <w:lvlText w:val="%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6" w15:restartNumberingAfterBreak="0">
    <w:nsid w:val="7277025B"/>
    <w:multiLevelType w:val="hybridMultilevel"/>
    <w:tmpl w:val="2F3ED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2"/>
  </w:num>
  <w:num w:numId="4">
    <w:abstractNumId w:val="1"/>
  </w:num>
  <w:num w:numId="5">
    <w:abstractNumId w:val="5"/>
  </w:num>
  <w:num w:numId="6">
    <w:abstractNumId w:val="7"/>
  </w:num>
  <w:num w:numId="7">
    <w:abstractNumId w:val="15"/>
  </w:num>
  <w:num w:numId="8">
    <w:abstractNumId w:val="3"/>
  </w:num>
  <w:num w:numId="9">
    <w:abstractNumId w:val="6"/>
  </w:num>
  <w:num w:numId="10">
    <w:abstractNumId w:va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
  </w:num>
  <w:num w:numId="14">
    <w:abstractNumId w:val="10"/>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A7B"/>
    <w:rsid w:val="000530A7"/>
    <w:rsid w:val="00054F45"/>
    <w:rsid w:val="00056E20"/>
    <w:rsid w:val="0006497B"/>
    <w:rsid w:val="000B23B8"/>
    <w:rsid w:val="000C6E5C"/>
    <w:rsid w:val="000D5499"/>
    <w:rsid w:val="00173C17"/>
    <w:rsid w:val="00183102"/>
    <w:rsid w:val="001D4764"/>
    <w:rsid w:val="00202CC9"/>
    <w:rsid w:val="00211633"/>
    <w:rsid w:val="00222A02"/>
    <w:rsid w:val="00223F0C"/>
    <w:rsid w:val="0023071A"/>
    <w:rsid w:val="00237CDB"/>
    <w:rsid w:val="002525E2"/>
    <w:rsid w:val="0028452B"/>
    <w:rsid w:val="002B00EC"/>
    <w:rsid w:val="002B0BA5"/>
    <w:rsid w:val="00395609"/>
    <w:rsid w:val="003B5D8A"/>
    <w:rsid w:val="003E1D72"/>
    <w:rsid w:val="003E5F0C"/>
    <w:rsid w:val="0042159D"/>
    <w:rsid w:val="00433FB4"/>
    <w:rsid w:val="00457648"/>
    <w:rsid w:val="004B0E0E"/>
    <w:rsid w:val="004D3ED3"/>
    <w:rsid w:val="004D506E"/>
    <w:rsid w:val="004D6A3B"/>
    <w:rsid w:val="004E78B7"/>
    <w:rsid w:val="00566088"/>
    <w:rsid w:val="00572AFB"/>
    <w:rsid w:val="00582A90"/>
    <w:rsid w:val="005A3E90"/>
    <w:rsid w:val="005B0D7A"/>
    <w:rsid w:val="005B5531"/>
    <w:rsid w:val="005D0CC1"/>
    <w:rsid w:val="005F623B"/>
    <w:rsid w:val="0060320A"/>
    <w:rsid w:val="00607870"/>
    <w:rsid w:val="00642A14"/>
    <w:rsid w:val="00645D0C"/>
    <w:rsid w:val="00690A8F"/>
    <w:rsid w:val="006B636C"/>
    <w:rsid w:val="006E5372"/>
    <w:rsid w:val="00703C36"/>
    <w:rsid w:val="0071366C"/>
    <w:rsid w:val="00743893"/>
    <w:rsid w:val="00750F8A"/>
    <w:rsid w:val="00794122"/>
    <w:rsid w:val="007B11B4"/>
    <w:rsid w:val="007B348D"/>
    <w:rsid w:val="007B610F"/>
    <w:rsid w:val="007F67E9"/>
    <w:rsid w:val="00806127"/>
    <w:rsid w:val="00841C32"/>
    <w:rsid w:val="008628C3"/>
    <w:rsid w:val="008679DB"/>
    <w:rsid w:val="00880FE4"/>
    <w:rsid w:val="008865B9"/>
    <w:rsid w:val="00892670"/>
    <w:rsid w:val="008B6A71"/>
    <w:rsid w:val="008E17B7"/>
    <w:rsid w:val="008E4E2F"/>
    <w:rsid w:val="008F760C"/>
    <w:rsid w:val="00901060"/>
    <w:rsid w:val="00905E98"/>
    <w:rsid w:val="0092006F"/>
    <w:rsid w:val="00921749"/>
    <w:rsid w:val="009E07F9"/>
    <w:rsid w:val="009E3D2C"/>
    <w:rsid w:val="009F34AD"/>
    <w:rsid w:val="00A00E5C"/>
    <w:rsid w:val="00A21E2E"/>
    <w:rsid w:val="00A542B7"/>
    <w:rsid w:val="00AD3604"/>
    <w:rsid w:val="00AF39D5"/>
    <w:rsid w:val="00B26134"/>
    <w:rsid w:val="00B62BA4"/>
    <w:rsid w:val="00BC6364"/>
    <w:rsid w:val="00BD460E"/>
    <w:rsid w:val="00C774A9"/>
    <w:rsid w:val="00C905AD"/>
    <w:rsid w:val="00CA0FF9"/>
    <w:rsid w:val="00CA17CC"/>
    <w:rsid w:val="00CB3826"/>
    <w:rsid w:val="00CF039E"/>
    <w:rsid w:val="00D209A9"/>
    <w:rsid w:val="00D916E2"/>
    <w:rsid w:val="00DB1F3F"/>
    <w:rsid w:val="00DC06BC"/>
    <w:rsid w:val="00DC15B5"/>
    <w:rsid w:val="00DD72F2"/>
    <w:rsid w:val="00E0391E"/>
    <w:rsid w:val="00E165E2"/>
    <w:rsid w:val="00E3611D"/>
    <w:rsid w:val="00E73A49"/>
    <w:rsid w:val="00E75E30"/>
    <w:rsid w:val="00E81A7B"/>
    <w:rsid w:val="00E87A3B"/>
    <w:rsid w:val="00E93A8E"/>
    <w:rsid w:val="00E970F0"/>
    <w:rsid w:val="00EA1338"/>
    <w:rsid w:val="00ED751C"/>
    <w:rsid w:val="00EF224C"/>
    <w:rsid w:val="00F372DD"/>
    <w:rsid w:val="00F53CAA"/>
    <w:rsid w:val="00F8135E"/>
    <w:rsid w:val="00FC4CA5"/>
    <w:rsid w:val="00FF12B5"/>
    <w:rsid w:val="00FF3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604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A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B348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A7B"/>
    <w:pPr>
      <w:spacing w:after="200" w:line="276" w:lineRule="auto"/>
      <w:ind w:left="720"/>
      <w:contextualSpacing/>
    </w:pPr>
    <w:rPr>
      <w:rFonts w:asciiTheme="minorHAnsi" w:eastAsiaTheme="minorHAnsi" w:hAnsiTheme="minorHAnsi" w:cstheme="minorBidi"/>
      <w:sz w:val="22"/>
      <w:szCs w:val="22"/>
      <w:lang w:val="en-IE"/>
    </w:rPr>
  </w:style>
  <w:style w:type="paragraph" w:styleId="BalloonText">
    <w:name w:val="Balloon Text"/>
    <w:basedOn w:val="Normal"/>
    <w:link w:val="BalloonTextChar"/>
    <w:uiPriority w:val="99"/>
    <w:semiHidden/>
    <w:unhideWhenUsed/>
    <w:rsid w:val="003E5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F0C"/>
    <w:rPr>
      <w:rFonts w:ascii="Segoe UI" w:eastAsia="Times New Roman" w:hAnsi="Segoe UI" w:cs="Segoe UI"/>
      <w:sz w:val="18"/>
      <w:szCs w:val="18"/>
    </w:rPr>
  </w:style>
  <w:style w:type="paragraph" w:styleId="Header">
    <w:name w:val="header"/>
    <w:basedOn w:val="Normal"/>
    <w:link w:val="HeaderChar"/>
    <w:uiPriority w:val="99"/>
    <w:unhideWhenUsed/>
    <w:rsid w:val="008865B9"/>
    <w:pPr>
      <w:tabs>
        <w:tab w:val="center" w:pos="4680"/>
        <w:tab w:val="right" w:pos="9360"/>
      </w:tabs>
    </w:pPr>
  </w:style>
  <w:style w:type="character" w:customStyle="1" w:styleId="HeaderChar">
    <w:name w:val="Header Char"/>
    <w:basedOn w:val="DefaultParagraphFont"/>
    <w:link w:val="Header"/>
    <w:uiPriority w:val="99"/>
    <w:rsid w:val="008865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65B9"/>
    <w:pPr>
      <w:tabs>
        <w:tab w:val="center" w:pos="4680"/>
        <w:tab w:val="right" w:pos="9360"/>
      </w:tabs>
    </w:pPr>
  </w:style>
  <w:style w:type="character" w:customStyle="1" w:styleId="FooterChar">
    <w:name w:val="Footer Char"/>
    <w:basedOn w:val="DefaultParagraphFont"/>
    <w:link w:val="Footer"/>
    <w:uiPriority w:val="99"/>
    <w:rsid w:val="008865B9"/>
    <w:rPr>
      <w:rFonts w:ascii="Times New Roman" w:eastAsia="Times New Roman" w:hAnsi="Times New Roman" w:cs="Times New Roman"/>
      <w:sz w:val="24"/>
      <w:szCs w:val="24"/>
    </w:rPr>
  </w:style>
  <w:style w:type="character" w:styleId="Hyperlink">
    <w:name w:val="Hyperlink"/>
    <w:uiPriority w:val="99"/>
    <w:unhideWhenUsed/>
    <w:rsid w:val="008865B9"/>
    <w:rPr>
      <w:color w:val="0000FF"/>
      <w:u w:val="single"/>
    </w:rPr>
  </w:style>
  <w:style w:type="character" w:styleId="CommentReference">
    <w:name w:val="annotation reference"/>
    <w:basedOn w:val="DefaultParagraphFont"/>
    <w:uiPriority w:val="99"/>
    <w:semiHidden/>
    <w:unhideWhenUsed/>
    <w:rsid w:val="00EF224C"/>
    <w:rPr>
      <w:sz w:val="16"/>
      <w:szCs w:val="16"/>
    </w:rPr>
  </w:style>
  <w:style w:type="paragraph" w:styleId="CommentText">
    <w:name w:val="annotation text"/>
    <w:basedOn w:val="Normal"/>
    <w:link w:val="CommentTextChar"/>
    <w:uiPriority w:val="99"/>
    <w:semiHidden/>
    <w:unhideWhenUsed/>
    <w:rsid w:val="00EF224C"/>
    <w:rPr>
      <w:sz w:val="20"/>
      <w:szCs w:val="20"/>
    </w:rPr>
  </w:style>
  <w:style w:type="character" w:customStyle="1" w:styleId="CommentTextChar">
    <w:name w:val="Comment Text Char"/>
    <w:basedOn w:val="DefaultParagraphFont"/>
    <w:link w:val="CommentText"/>
    <w:uiPriority w:val="99"/>
    <w:semiHidden/>
    <w:rsid w:val="00EF22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224C"/>
    <w:rPr>
      <w:b/>
      <w:bCs/>
    </w:rPr>
  </w:style>
  <w:style w:type="character" w:customStyle="1" w:styleId="CommentSubjectChar">
    <w:name w:val="Comment Subject Char"/>
    <w:basedOn w:val="CommentTextChar"/>
    <w:link w:val="CommentSubject"/>
    <w:uiPriority w:val="99"/>
    <w:semiHidden/>
    <w:rsid w:val="00EF224C"/>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7B348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091606">
      <w:bodyDiv w:val="1"/>
      <w:marLeft w:val="0"/>
      <w:marRight w:val="0"/>
      <w:marTop w:val="0"/>
      <w:marBottom w:val="0"/>
      <w:divBdr>
        <w:top w:val="none" w:sz="0" w:space="0" w:color="auto"/>
        <w:left w:val="none" w:sz="0" w:space="0" w:color="auto"/>
        <w:bottom w:val="none" w:sz="0" w:space="0" w:color="auto"/>
        <w:right w:val="none" w:sz="0" w:space="0" w:color="auto"/>
      </w:divBdr>
    </w:div>
    <w:div w:id="990256307">
      <w:bodyDiv w:val="1"/>
      <w:marLeft w:val="0"/>
      <w:marRight w:val="0"/>
      <w:marTop w:val="0"/>
      <w:marBottom w:val="0"/>
      <w:divBdr>
        <w:top w:val="none" w:sz="0" w:space="0" w:color="auto"/>
        <w:left w:val="none" w:sz="0" w:space="0" w:color="auto"/>
        <w:bottom w:val="none" w:sz="0" w:space="0" w:color="auto"/>
        <w:right w:val="none" w:sz="0" w:space="0" w:color="auto"/>
      </w:divBdr>
    </w:div>
    <w:div w:id="10519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584AD-5071-4919-8FEA-ED9E0F9DECA8}"/>
</file>

<file path=customXml/itemProps2.xml><?xml version="1.0" encoding="utf-8"?>
<ds:datastoreItem xmlns:ds="http://schemas.openxmlformats.org/officeDocument/2006/customXml" ds:itemID="{1E56320E-6635-4C0E-8A95-F1922BCEFF66}"/>
</file>

<file path=customXml/itemProps3.xml><?xml version="1.0" encoding="utf-8"?>
<ds:datastoreItem xmlns:ds="http://schemas.openxmlformats.org/officeDocument/2006/customXml" ds:itemID="{01036789-073C-43BA-B6AE-DFBC683DFBB7}"/>
</file>

<file path=docProps/app.xml><?xml version="1.0" encoding="utf-8"?>
<Properties xmlns="http://schemas.openxmlformats.org/officeDocument/2006/extended-properties" xmlns:vt="http://schemas.openxmlformats.org/officeDocument/2006/docPropsVTypes">
  <Template>Normal.dotm</Template>
  <TotalTime>0</TotalTime>
  <Pages>8</Pages>
  <Words>2334</Words>
  <Characters>13308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2015-10-20T15:29:00Z</dcterms:created>
  <dcterms:modified xsi:type="dcterms:W3CDTF">2015-10-20T15:29:00Z</dcterms:modified>
</cp:coreProperties>
</file>